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09" w:rsidRDefault="006C3909" w:rsidP="006C3909">
      <w:pPr>
        <w:rPr>
          <w:lang w:val="tr-TR"/>
        </w:rPr>
      </w:pPr>
    </w:p>
    <w:p w:rsidR="00A42042" w:rsidRDefault="00A42042" w:rsidP="006C3909">
      <w:pPr>
        <w:rPr>
          <w:lang w:val="tr-TR"/>
        </w:rPr>
      </w:pPr>
      <w:r w:rsidRPr="00C53E83">
        <w:rPr>
          <w:rFonts w:ascii="Times New Roman" w:hAnsi="Times New Roman" w:cs="Times New Roman"/>
          <w:noProof/>
          <w:sz w:val="24"/>
          <w:szCs w:val="24"/>
          <w:lang w:val="tr-TR" w:eastAsia="tr-TR"/>
        </w:rPr>
        <w:drawing>
          <wp:inline distT="0" distB="0" distL="0" distR="0" wp14:anchorId="61855192" wp14:editId="52972601">
            <wp:extent cx="1526405" cy="379563"/>
            <wp:effectExtent l="0" t="0" r="0" b="1905"/>
            <wp:docPr id="1"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8130" cy="382479"/>
                    </a:xfrm>
                    <a:prstGeom prst="rect">
                      <a:avLst/>
                    </a:prstGeom>
                    <a:noFill/>
                  </pic:spPr>
                </pic:pic>
              </a:graphicData>
            </a:graphic>
          </wp:inline>
        </w:drawing>
      </w:r>
      <w:r w:rsidRPr="00C53E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3E83">
        <w:rPr>
          <w:rFonts w:ascii="Times New Roman" w:hAnsi="Times New Roman" w:cs="Times New Roman"/>
          <w:sz w:val="24"/>
          <w:szCs w:val="24"/>
        </w:rPr>
        <w:t xml:space="preserve">  </w:t>
      </w:r>
      <w:r>
        <w:rPr>
          <w:b/>
          <w:noProof/>
          <w:sz w:val="24"/>
          <w:lang w:val="tr-TR" w:eastAsia="tr-TR"/>
        </w:rPr>
        <w:drawing>
          <wp:inline distT="0" distB="0" distL="0" distR="0" wp14:anchorId="0B99D7A6" wp14:editId="27F2A245">
            <wp:extent cx="2361063" cy="530536"/>
            <wp:effectExtent l="0" t="0" r="127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546" cy="562328"/>
                    </a:xfrm>
                    <a:prstGeom prst="rect">
                      <a:avLst/>
                    </a:prstGeom>
                    <a:noFill/>
                    <a:ln>
                      <a:noFill/>
                    </a:ln>
                  </pic:spPr>
                </pic:pic>
              </a:graphicData>
            </a:graphic>
          </wp:inline>
        </w:drawing>
      </w:r>
      <w:r w:rsidRPr="00C53E83">
        <w:rPr>
          <w:rFonts w:ascii="Times New Roman" w:hAnsi="Times New Roman" w:cs="Times New Roman"/>
          <w:sz w:val="24"/>
          <w:szCs w:val="24"/>
        </w:rPr>
        <w:t xml:space="preserve">    </w:t>
      </w:r>
    </w:p>
    <w:p w:rsidR="006C3909" w:rsidRDefault="006C3909" w:rsidP="006C3909">
      <w:pPr>
        <w:rPr>
          <w:lang w:val="tr-TR"/>
        </w:rPr>
      </w:pPr>
    </w:p>
    <w:p w:rsidR="006C3909" w:rsidRDefault="006C3909" w:rsidP="006C3909">
      <w:pPr>
        <w:rPr>
          <w:lang w:val="tr-TR"/>
        </w:rPr>
      </w:pPr>
    </w:p>
    <w:p w:rsidR="006C3909" w:rsidRPr="00ED6AF5" w:rsidRDefault="006C3909" w:rsidP="006C3909">
      <w:pPr>
        <w:rPr>
          <w:lang w:val="tr-TR"/>
        </w:rPr>
      </w:pPr>
    </w:p>
    <w:p w:rsidR="006C3909" w:rsidRPr="00ED6AF5" w:rsidRDefault="006C3909" w:rsidP="006C3909">
      <w:pPr>
        <w:tabs>
          <w:tab w:val="left" w:pos="567"/>
          <w:tab w:val="left" w:pos="2835"/>
          <w:tab w:val="left" w:pos="7513"/>
        </w:tabs>
        <w:rPr>
          <w:rFonts w:ascii="Times New Roman" w:hAnsi="Times New Roman" w:cs="Times New Roman"/>
          <w:sz w:val="24"/>
          <w:szCs w:val="24"/>
          <w:lang w:val="tr-TR"/>
        </w:rPr>
      </w:pPr>
      <w:bookmarkStart w:id="0" w:name="_Hlt90786191"/>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p>
    <w:p w:rsidR="006C3909" w:rsidRPr="00ED6AF5" w:rsidRDefault="006C3909" w:rsidP="006C3909">
      <w:pPr>
        <w:tabs>
          <w:tab w:val="left" w:pos="567"/>
        </w:tabs>
        <w:jc w:val="center"/>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TÜRKİYE KALKINMA BANKASI A.Ş.</w:t>
      </w:r>
    </w:p>
    <w:p w:rsidR="00A42042" w:rsidRPr="00C53E83" w:rsidRDefault="00A42042" w:rsidP="00A42042">
      <w:pPr>
        <w:tabs>
          <w:tab w:val="left" w:pos="567"/>
        </w:tabs>
        <w:spacing w:after="0"/>
        <w:jc w:val="center"/>
        <w:rPr>
          <w:rFonts w:ascii="Times New Roman" w:hAnsi="Times New Roman" w:cs="Times New Roman"/>
          <w:color w:val="44546A" w:themeColor="text2"/>
          <w:sz w:val="24"/>
          <w:szCs w:val="24"/>
        </w:rPr>
      </w:pPr>
      <w:r w:rsidRPr="00C53E83">
        <w:rPr>
          <w:rFonts w:ascii="Times New Roman" w:hAnsi="Times New Roman" w:cs="Times New Roman"/>
          <w:color w:val="44546A" w:themeColor="text2"/>
          <w:sz w:val="24"/>
          <w:szCs w:val="24"/>
        </w:rPr>
        <w:t>(DEVELOPMENT BANK OF TURKEY Inc)</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DÜNYA BANKASI: TÜRKİYE JEOTERMAL GELİŞTİRME PROJESİ RİSK PAYLAŞIM MEKANİZMASI PROGRAMI MÜRACAAT FORMU </w:t>
      </w:r>
      <w:r w:rsidR="00A42042">
        <w:rPr>
          <w:rFonts w:ascii="Times New Roman" w:hAnsi="Times New Roman" w:cs="Times New Roman"/>
          <w:sz w:val="24"/>
          <w:szCs w:val="24"/>
          <w:lang w:val="tr-TR"/>
        </w:rPr>
        <w:t>(Ek 8)</w:t>
      </w:r>
    </w:p>
    <w:p w:rsidR="006C3909" w:rsidRPr="00ED6AF5" w:rsidRDefault="006C3909" w:rsidP="006C3909">
      <w:pPr>
        <w:pStyle w:val="Heading2"/>
        <w:numPr>
          <w:ilvl w:val="0"/>
          <w:numId w:val="0"/>
        </w:numPr>
        <w:ind w:left="284"/>
        <w:rPr>
          <w:rFonts w:ascii="Times New Roman" w:hAnsi="Times New Roman" w:cs="Times New Roman"/>
          <w:szCs w:val="24"/>
          <w:lang w:val="tr-TR"/>
        </w:rPr>
      </w:pPr>
      <w:r w:rsidRPr="00ED6AF5">
        <w:rPr>
          <w:rFonts w:ascii="Times New Roman" w:hAnsi="Times New Roman" w:cs="Times New Roman"/>
          <w:szCs w:val="24"/>
          <w:lang w:val="tr-TR"/>
        </w:rPr>
        <w:t xml:space="preserve"> </w:t>
      </w: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tabs>
          <w:tab w:val="left" w:pos="567"/>
        </w:tabs>
        <w:jc w:val="cente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sz w:val="24"/>
          <w:szCs w:val="24"/>
          <w:lang w:val="tr-TR"/>
        </w:rPr>
        <w:sectPr w:rsidR="006C3909" w:rsidRPr="00ED6AF5" w:rsidSect="00E71801">
          <w:headerReference w:type="default" r:id="rId9"/>
          <w:pgSz w:w="11906" w:h="16838" w:code="9"/>
          <w:pgMar w:top="1985" w:right="1985" w:bottom="1134" w:left="1985" w:header="567" w:footer="454" w:gutter="0"/>
          <w:pgNumType w:start="0"/>
          <w:cols w:space="708"/>
          <w:titlePg/>
          <w:docGrid w:linePitch="360"/>
        </w:sectPr>
      </w:pPr>
      <w:r w:rsidRPr="00ED6AF5">
        <w:rPr>
          <w:rFonts w:ascii="Times New Roman" w:hAnsi="Times New Roman" w:cs="Times New Roman"/>
          <w:noProof/>
          <w:sz w:val="24"/>
          <w:szCs w:val="24"/>
          <w:lang w:eastAsia="en-GB"/>
        </w:rPr>
        <w:drawing>
          <wp:inline distT="0" distB="0" distL="0" distR="0" wp14:anchorId="5E66CB62" wp14:editId="289550FC">
            <wp:extent cx="1781175" cy="43815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rsidR="006C3909" w:rsidRPr="00ED6AF5" w:rsidRDefault="006C3909" w:rsidP="006C3909">
      <w:pPr>
        <w:jc w:val="center"/>
        <w:rPr>
          <w:rFonts w:ascii="Times New Roman" w:hAnsi="Times New Roman" w:cs="Times New Roman"/>
          <w:sz w:val="24"/>
          <w:szCs w:val="24"/>
          <w:lang w:val="tr-TR"/>
        </w:rPr>
      </w:pPr>
    </w:p>
    <w:p w:rsidR="006C3909" w:rsidRPr="00A42042" w:rsidRDefault="00A42042" w:rsidP="006C3909">
      <w:pPr>
        <w:jc w:val="center"/>
        <w:rPr>
          <w:rFonts w:ascii="Times New Roman" w:hAnsi="Times New Roman" w:cs="Times New Roman"/>
          <w:b/>
          <w:color w:val="000000"/>
          <w:sz w:val="24"/>
          <w:szCs w:val="24"/>
          <w:lang w:val="tr-TR"/>
        </w:rPr>
      </w:pPr>
      <w:r w:rsidRPr="00A42042">
        <w:rPr>
          <w:rFonts w:ascii="Times New Roman" w:hAnsi="Times New Roman" w:cs="Times New Roman"/>
          <w:b/>
          <w:color w:val="000000"/>
          <w:sz w:val="24"/>
          <w:szCs w:val="24"/>
          <w:lang w:val="tr-TR"/>
        </w:rPr>
        <w:t>TÜRKİYE KALKINMA BANKASI</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567"/>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Risk Paylaşım Mekanizması (RPM) Programı başvuru talebinizin incelenebilmesi için ekte yer alan formların doldurularak istenilen bilgilerle birlikte Türk Ticaret Kanunu’na göre şirketi temsil ve ilzama yetkili kişilerce Bankaya teslim edilmesi gerekmektedir.     </w:t>
      </w:r>
    </w:p>
    <w:p w:rsidR="006C3909" w:rsidRPr="00ED6AF5" w:rsidRDefault="006C3909" w:rsidP="006C3909">
      <w:pPr>
        <w:tabs>
          <w:tab w:val="left" w:pos="567"/>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Başvurunuzun değerlendirilmesi aşamasında; ilgili birimce ilâve bilgi ve belgeler ayrıca talep edilebilecektir. Bilgilerinizi rica ederiz.</w:t>
      </w:r>
    </w:p>
    <w:p w:rsidR="006C3909" w:rsidRPr="00ED6AF5" w:rsidRDefault="006C3909" w:rsidP="006C3909">
      <w:pPr>
        <w:tabs>
          <w:tab w:val="left" w:pos="567"/>
        </w:tabs>
        <w:jc w:val="both"/>
        <w:rPr>
          <w:rFonts w:ascii="Times New Roman" w:hAnsi="Times New Roman" w:cs="Times New Roman"/>
          <w:sz w:val="24"/>
          <w:szCs w:val="24"/>
          <w:lang w:val="tr-TR"/>
        </w:rPr>
      </w:pPr>
    </w:p>
    <w:p w:rsidR="006C3909" w:rsidRPr="00ED6AF5" w:rsidRDefault="006C3909" w:rsidP="006C3909">
      <w:pPr>
        <w:tabs>
          <w:tab w:val="left" w:pos="3119"/>
        </w:tabs>
        <w:ind w:right="-425"/>
        <w:jc w:val="both"/>
        <w:rPr>
          <w:rFonts w:ascii="Times New Roman" w:hAnsi="Times New Roman" w:cs="Times New Roman"/>
          <w:sz w:val="24"/>
          <w:szCs w:val="24"/>
          <w:u w:val="single"/>
          <w:lang w:val="tr-TR"/>
        </w:rPr>
      </w:pPr>
      <w:r w:rsidRPr="00ED6AF5">
        <w:rPr>
          <w:rFonts w:ascii="Times New Roman" w:hAnsi="Times New Roman" w:cs="Times New Roman"/>
          <w:sz w:val="24"/>
          <w:szCs w:val="24"/>
          <w:u w:val="single"/>
          <w:lang w:val="tr-TR"/>
        </w:rPr>
        <w:t>EKLER:</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Başvuru Dilekçesi (</w:t>
      </w:r>
      <w:r w:rsidRPr="00ED6AF5">
        <w:rPr>
          <w:rFonts w:ascii="Times New Roman" w:hAnsi="Times New Roman" w:cs="Times New Roman"/>
          <w:color w:val="FF0000"/>
          <w:sz w:val="24"/>
          <w:szCs w:val="24"/>
          <w:lang w:val="tr-TR"/>
        </w:rPr>
        <w:t>Ek-1</w:t>
      </w:r>
      <w:r w:rsidRPr="00ED6AF5">
        <w:rPr>
          <w:rFonts w:ascii="Times New Roman" w:hAnsi="Times New Roman" w:cs="Times New Roman"/>
          <w:color w:val="000000"/>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Başvuru Formu (</w:t>
      </w:r>
      <w:r w:rsidRPr="00ED6AF5">
        <w:rPr>
          <w:rFonts w:ascii="Times New Roman" w:hAnsi="Times New Roman" w:cs="Times New Roman"/>
          <w:color w:val="FF0000"/>
          <w:sz w:val="24"/>
          <w:szCs w:val="24"/>
          <w:lang w:val="tr-TR"/>
        </w:rPr>
        <w:t>Ek-2</w:t>
      </w:r>
      <w:r w:rsidRPr="00ED6AF5">
        <w:rPr>
          <w:rFonts w:ascii="Times New Roman" w:hAnsi="Times New Roman" w:cs="Times New Roman"/>
          <w:color w:val="000000"/>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Şirkete Ait Genel Taahhütname (</w:t>
      </w:r>
      <w:r w:rsidRPr="00ED6AF5">
        <w:rPr>
          <w:rFonts w:ascii="Times New Roman" w:hAnsi="Times New Roman" w:cs="Times New Roman"/>
          <w:color w:val="FF0000"/>
          <w:sz w:val="24"/>
          <w:szCs w:val="24"/>
          <w:lang w:val="tr-TR"/>
        </w:rPr>
        <w:t>Ek-3</w:t>
      </w:r>
      <w:r w:rsidRPr="00ED6AF5">
        <w:rPr>
          <w:rFonts w:ascii="Times New Roman" w:hAnsi="Times New Roman" w:cs="Times New Roman"/>
          <w:sz w:val="24"/>
          <w:szCs w:val="24"/>
          <w:lang w:val="tr-TR"/>
        </w:rPr>
        <w:t>).</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Uyarınca Bilgilendirme (</w:t>
      </w:r>
      <w:r w:rsidRPr="00ED6AF5">
        <w:rPr>
          <w:rFonts w:ascii="Times New Roman" w:hAnsi="Times New Roman" w:cs="Times New Roman"/>
          <w:color w:val="FF0000"/>
          <w:sz w:val="24"/>
          <w:szCs w:val="24"/>
          <w:lang w:val="tr-TR"/>
        </w:rPr>
        <w:t>Ek-4</w:t>
      </w:r>
      <w:r w:rsidRPr="00ED6AF5">
        <w:rPr>
          <w:rFonts w:ascii="Times New Roman" w:hAnsi="Times New Roman" w:cs="Times New Roman"/>
          <w:sz w:val="24"/>
          <w:szCs w:val="24"/>
          <w:lang w:val="tr-TR"/>
        </w:rPr>
        <w:t>) (Şirketin gerçek kişi ortakları, yönetim kurulu üyeleri ve yöneticileri tarafında ayrı ayrı imzalanacaktır).</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Şirket Ortaklarının Nüfus Cüzdan Fotokopileri.</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İmza Sirküleri, Yetki Belgesi, Oda Faaliyet Belgesi ve Kayıt Belgesi.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Şirket Ana Sözleşmesi ve Değişiklikleri İçeren Ticaret Sicil Gazeteleri.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a) </w:t>
      </w:r>
      <w:r w:rsidRPr="00ED6AF5">
        <w:rPr>
          <w:rFonts w:ascii="Times New Roman" w:hAnsi="Times New Roman" w:cs="Times New Roman"/>
          <w:color w:val="000000"/>
          <w:sz w:val="24"/>
          <w:szCs w:val="24"/>
          <w:u w:val="single"/>
          <w:lang w:val="tr-TR"/>
        </w:rPr>
        <w:t>Şirkete Ait</w:t>
      </w:r>
      <w:r w:rsidRPr="00ED6AF5">
        <w:rPr>
          <w:rFonts w:ascii="Times New Roman" w:hAnsi="Times New Roman" w:cs="Times New Roman"/>
          <w:color w:val="000000"/>
          <w:sz w:val="24"/>
          <w:szCs w:val="24"/>
          <w:lang w:val="tr-TR"/>
        </w:rPr>
        <w:t xml:space="preserve"> Vergi Levhası, Vergi Dairesi/SMMM veya YMM Onaylı Son İki Yıla Ait Kurumlar Vergisi Beyannameleri (</w:t>
      </w:r>
      <w:r w:rsidRPr="00ED6AF5">
        <w:rPr>
          <w:rFonts w:ascii="Times New Roman" w:hAnsi="Times New Roman" w:cs="Times New Roman"/>
          <w:i/>
          <w:color w:val="000000"/>
          <w:sz w:val="24"/>
          <w:szCs w:val="24"/>
          <w:lang w:val="tr-TR"/>
        </w:rPr>
        <w:t>Bilanço ve Gelir Tablosu Verilerini de İçerecek Şekilde</w:t>
      </w:r>
      <w:r w:rsidRPr="00ED6AF5">
        <w:rPr>
          <w:rFonts w:ascii="Times New Roman" w:hAnsi="Times New Roman" w:cs="Times New Roman"/>
          <w:color w:val="000000"/>
          <w:sz w:val="24"/>
          <w:szCs w:val="24"/>
          <w:lang w:val="tr-TR"/>
        </w:rPr>
        <w:t>), Tahakkukları İle Son Ara Döneme İlişkin Geçici Kurumlar Vergi Beyannamesi / Uyumlu Bilançosu ve Son Tarihli Detay Mizan (Gelir tablosu, maliyet ve nazım hesapları da içerecek şekilde.)</w:t>
      </w:r>
    </w:p>
    <w:p w:rsidR="006C3909" w:rsidRPr="00ED6AF5" w:rsidRDefault="006C3909" w:rsidP="006C3909">
      <w:pPr>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b) </w:t>
      </w:r>
      <w:r w:rsidRPr="00ED6AF5">
        <w:rPr>
          <w:rFonts w:ascii="Times New Roman" w:hAnsi="Times New Roman" w:cs="Times New Roman"/>
          <w:color w:val="000000"/>
          <w:sz w:val="24"/>
          <w:szCs w:val="24"/>
          <w:u w:val="single"/>
          <w:lang w:val="tr-TR"/>
        </w:rPr>
        <w:t>Var ise, Tüzel Kişi Ortağa Ait</w:t>
      </w:r>
      <w:r w:rsidRPr="00ED6AF5">
        <w:rPr>
          <w:rFonts w:ascii="Times New Roman" w:hAnsi="Times New Roman" w:cs="Times New Roman"/>
          <w:color w:val="000000"/>
          <w:sz w:val="24"/>
          <w:szCs w:val="24"/>
          <w:lang w:val="tr-TR"/>
        </w:rPr>
        <w:t xml:space="preserve"> Vergi Dairesi / SMMM veya YMM Onaylı Son İki Yıla Ait Kurumlar Vergisi Beyannameleri (</w:t>
      </w:r>
      <w:r w:rsidRPr="00ED6AF5">
        <w:rPr>
          <w:rFonts w:ascii="Times New Roman" w:hAnsi="Times New Roman" w:cs="Times New Roman"/>
          <w:i/>
          <w:color w:val="000000"/>
          <w:sz w:val="24"/>
          <w:szCs w:val="24"/>
          <w:lang w:val="tr-TR"/>
        </w:rPr>
        <w:t>Bilanço ve Gelir Tablosu Verilerini de İçerecek Şekilde</w:t>
      </w:r>
      <w:r w:rsidRPr="00ED6AF5">
        <w:rPr>
          <w:rFonts w:ascii="Times New Roman" w:hAnsi="Times New Roman" w:cs="Times New Roman"/>
          <w:color w:val="000000"/>
          <w:sz w:val="24"/>
          <w:szCs w:val="24"/>
          <w:lang w:val="tr-TR"/>
        </w:rPr>
        <w:t>), Tahakkukları İle Son Ara Döneme İlişkin Geçici Kurumlar Vergi Beyannamesi ve Uyumlu Bilançosu</w:t>
      </w:r>
    </w:p>
    <w:p w:rsidR="006C3909" w:rsidRPr="00ED6AF5" w:rsidRDefault="006C3909" w:rsidP="006C3909">
      <w:pPr>
        <w:numPr>
          <w:ilvl w:val="0"/>
          <w:numId w:val="2"/>
        </w:numPr>
        <w:tabs>
          <w:tab w:val="clear" w:pos="786"/>
          <w:tab w:val="num" w:pos="426"/>
          <w:tab w:val="num" w:pos="644"/>
          <w:tab w:val="left" w:pos="3119"/>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Şirket ve Tüzel Kişi Ortağa Ait, </w:t>
      </w:r>
    </w:p>
    <w:p w:rsidR="006C3909" w:rsidRPr="00ED6AF5" w:rsidRDefault="006C3909" w:rsidP="006C3909">
      <w:pPr>
        <w:tabs>
          <w:tab w:val="left" w:pos="3119"/>
        </w:tabs>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-İlgili Vergi Dairesinden / İnternet Vergi Dairesi’nden </w:t>
      </w:r>
      <w:proofErr w:type="gramStart"/>
      <w:r w:rsidRPr="00ED6AF5">
        <w:rPr>
          <w:rFonts w:ascii="Times New Roman" w:hAnsi="Times New Roman" w:cs="Times New Roman"/>
          <w:color w:val="000000"/>
          <w:sz w:val="24"/>
          <w:szCs w:val="24"/>
          <w:lang w:val="tr-TR"/>
        </w:rPr>
        <w:t>DİĞER  seçeneği</w:t>
      </w:r>
      <w:proofErr w:type="gramEnd"/>
      <w:r w:rsidRPr="00ED6AF5">
        <w:rPr>
          <w:rFonts w:ascii="Times New Roman" w:hAnsi="Times New Roman" w:cs="Times New Roman"/>
          <w:color w:val="000000"/>
          <w:sz w:val="24"/>
          <w:szCs w:val="24"/>
          <w:lang w:val="tr-TR"/>
        </w:rPr>
        <w:t xml:space="preserve"> ile alınabilecek vergi borçluluk durumuna ilişkin yazı/yazılar </w:t>
      </w:r>
    </w:p>
    <w:p w:rsidR="006C3909" w:rsidRPr="00ED6AF5" w:rsidRDefault="006C3909" w:rsidP="006C3909">
      <w:pPr>
        <w:tabs>
          <w:tab w:val="left" w:pos="3119"/>
        </w:tabs>
        <w:ind w:left="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 İlgili Sosyal Güvenlik Müdürlüğü’nden / İnternet üzerinden alınabilecek SGK borçluluk durumunu gösterir yazı </w:t>
      </w:r>
    </w:p>
    <w:p w:rsidR="006C3909" w:rsidRPr="00ED6AF5" w:rsidRDefault="006C3909" w:rsidP="006C3909">
      <w:pPr>
        <w:numPr>
          <w:ilvl w:val="0"/>
          <w:numId w:val="2"/>
        </w:numPr>
        <w:tabs>
          <w:tab w:val="clear" w:pos="786"/>
          <w:tab w:val="num" w:pos="426"/>
          <w:tab w:val="num" w:pos="644"/>
        </w:tabs>
        <w:spacing w:after="0" w:line="240" w:lineRule="auto"/>
        <w:ind w:left="426" w:hanging="426"/>
        <w:jc w:val="both"/>
        <w:rPr>
          <w:rFonts w:ascii="Times New Roman" w:hAnsi="Times New Roman" w:cs="Times New Roman"/>
          <w:color w:val="000000"/>
          <w:sz w:val="24"/>
          <w:szCs w:val="24"/>
          <w:lang w:val="tr-TR"/>
        </w:rPr>
      </w:pPr>
      <w:r w:rsidRPr="00ED6AF5">
        <w:rPr>
          <w:rFonts w:ascii="Times New Roman" w:hAnsi="Times New Roman" w:cs="Times New Roman"/>
          <w:color w:val="000000"/>
          <w:sz w:val="24"/>
          <w:szCs w:val="24"/>
          <w:lang w:val="tr-TR"/>
        </w:rPr>
        <w:t xml:space="preserve">Risk Paylaşım Mekanizması Birimince talep edilen teknik </w:t>
      </w:r>
      <w:proofErr w:type="spellStart"/>
      <w:r w:rsidRPr="00ED6AF5">
        <w:rPr>
          <w:rFonts w:ascii="Times New Roman" w:hAnsi="Times New Roman" w:cs="Times New Roman"/>
          <w:color w:val="000000"/>
          <w:sz w:val="24"/>
          <w:szCs w:val="24"/>
          <w:lang w:val="tr-TR"/>
        </w:rPr>
        <w:t>dökümanları</w:t>
      </w:r>
      <w:proofErr w:type="spellEnd"/>
      <w:r w:rsidRPr="00ED6AF5">
        <w:rPr>
          <w:rFonts w:ascii="Times New Roman" w:hAnsi="Times New Roman" w:cs="Times New Roman"/>
          <w:color w:val="000000"/>
          <w:sz w:val="24"/>
          <w:szCs w:val="24"/>
          <w:lang w:val="tr-TR"/>
        </w:rPr>
        <w:t xml:space="preserve"> içeren kapalı zarf</w:t>
      </w:r>
    </w:p>
    <w:p w:rsidR="006C3909" w:rsidRPr="00ED6AF5" w:rsidRDefault="006C3909" w:rsidP="006C3909">
      <w:pPr>
        <w:tabs>
          <w:tab w:val="left" w:pos="567"/>
        </w:tabs>
        <w:ind w:left="60"/>
        <w:jc w:val="both"/>
        <w:rPr>
          <w:rFonts w:ascii="Times New Roman" w:hAnsi="Times New Roman" w:cs="Times New Roman"/>
          <w:sz w:val="24"/>
          <w:szCs w:val="24"/>
          <w:lang w:val="tr-TR"/>
        </w:rPr>
      </w:pPr>
    </w:p>
    <w:p w:rsidR="006C3909" w:rsidRPr="00ED6AF5" w:rsidRDefault="006C3909" w:rsidP="006C3909">
      <w:pPr>
        <w:tabs>
          <w:tab w:val="left" w:pos="567"/>
        </w:tabs>
        <w:ind w:left="60"/>
        <w:jc w:val="both"/>
        <w:rPr>
          <w:rFonts w:ascii="Times New Roman" w:hAnsi="Times New Roman" w:cs="Times New Roman"/>
          <w:color w:val="000000"/>
          <w:sz w:val="24"/>
          <w:szCs w:val="24"/>
          <w:lang w:val="tr-TR"/>
        </w:rPr>
      </w:pPr>
      <w:r w:rsidRPr="00ED6AF5">
        <w:rPr>
          <w:rFonts w:ascii="Times New Roman" w:hAnsi="Times New Roman" w:cs="Times New Roman"/>
          <w:sz w:val="24"/>
          <w:szCs w:val="24"/>
          <w:lang w:val="tr-TR"/>
        </w:rPr>
        <w:t>NOT:</w:t>
      </w:r>
      <w:r w:rsidRPr="00ED6AF5">
        <w:rPr>
          <w:rFonts w:ascii="Times New Roman" w:hAnsi="Times New Roman" w:cs="Times New Roman"/>
          <w:color w:val="FF0000"/>
          <w:sz w:val="24"/>
          <w:szCs w:val="24"/>
          <w:lang w:val="tr-TR"/>
        </w:rPr>
        <w:t xml:space="preserve"> </w:t>
      </w:r>
      <w:r w:rsidRPr="00ED6AF5">
        <w:rPr>
          <w:rFonts w:ascii="Times New Roman" w:hAnsi="Times New Roman" w:cs="Times New Roman"/>
          <w:color w:val="000000"/>
          <w:sz w:val="24"/>
          <w:szCs w:val="24"/>
          <w:lang w:val="tr-TR"/>
        </w:rPr>
        <w:t xml:space="preserve">Başvuru dosyası istenilen bütün belgeleri içerecek şekilde biri asıl, diğeri fotokopi olmak üzere iki adet düzenlenecektir. </w:t>
      </w:r>
      <w:r w:rsidRPr="00ED6AF5">
        <w:rPr>
          <w:rFonts w:ascii="Times New Roman" w:hAnsi="Times New Roman" w:cs="Times New Roman"/>
          <w:color w:val="0070C0"/>
          <w:sz w:val="24"/>
          <w:szCs w:val="24"/>
          <w:lang w:val="tr-TR"/>
        </w:rPr>
        <w:t>Tüm evrakların mavi kalemle imzalanması gerekmektedir.</w:t>
      </w:r>
    </w:p>
    <w:p w:rsidR="006C3909" w:rsidRPr="00ED6AF5" w:rsidRDefault="006C3909" w:rsidP="006C3909">
      <w:pPr>
        <w:ind w:right="360"/>
        <w:rPr>
          <w:rFonts w:ascii="Times New Roman" w:hAnsi="Times New Roman" w:cs="Times New Roman"/>
          <w:bCs/>
          <w:color w:val="000000"/>
          <w:sz w:val="24"/>
          <w:szCs w:val="24"/>
          <w:lang w:val="tr-TR"/>
        </w:rPr>
      </w:pPr>
      <w:r w:rsidRPr="00ED6AF5">
        <w:rPr>
          <w:rFonts w:ascii="Times New Roman" w:hAnsi="Times New Roman" w:cs="Times New Roman"/>
          <w:bCs/>
          <w:noProof/>
          <w:color w:val="000000"/>
          <w:sz w:val="24"/>
          <w:szCs w:val="24"/>
          <w:lang w:eastAsia="en-GB"/>
        </w:rPr>
        <mc:AlternateContent>
          <mc:Choice Requires="wps">
            <w:drawing>
              <wp:anchor distT="0" distB="0" distL="114300" distR="114300" simplePos="0" relativeHeight="251659264" behindDoc="0" locked="0" layoutInCell="1" allowOverlap="1" wp14:anchorId="035099FC" wp14:editId="46300222">
                <wp:simplePos x="0" y="0"/>
                <wp:positionH relativeFrom="column">
                  <wp:posOffset>-138430</wp:posOffset>
                </wp:positionH>
                <wp:positionV relativeFrom="paragraph">
                  <wp:posOffset>104775</wp:posOffset>
                </wp:positionV>
                <wp:extent cx="6134100" cy="0"/>
                <wp:effectExtent l="9525" t="13335" r="9525" b="571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2D4DB" id="_x0000_t32" coordsize="21600,21600" o:spt="32" o:oned="t" path="m,l21600,21600e" filled="f">
                <v:path arrowok="t" fillok="f" o:connecttype="none"/>
                <o:lock v:ext="edit" shapetype="t"/>
              </v:shapetype>
              <v:shape id="Düz Ok Bağlayıcısı 9" o:spid="_x0000_s1026" type="#_x0000_t32" style="position:absolute;margin-left:-10.9pt;margin-top:8.25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"/>
            </w:pict>
          </mc:Fallback>
        </mc:AlternateContent>
      </w:r>
    </w:p>
    <w:p w:rsidR="006C3909" w:rsidRPr="00ED6AF5" w:rsidRDefault="006C3909" w:rsidP="006C3909">
      <w:pPr>
        <w:pStyle w:val="BodyTextIndent"/>
        <w:rPr>
          <w:color w:val="000000"/>
          <w:lang w:val="tr-TR"/>
        </w:rPr>
      </w:pPr>
    </w:p>
    <w:p w:rsidR="006C3909" w:rsidRPr="00ED6AF5" w:rsidRDefault="006C3909" w:rsidP="006C3909">
      <w:pPr>
        <w:pStyle w:val="BodyTextIndent"/>
        <w:rPr>
          <w:color w:val="000000"/>
          <w:lang w:val="tr-TR"/>
        </w:rPr>
        <w:sectPr w:rsidR="006C3909" w:rsidRPr="00ED6AF5" w:rsidSect="00B2740B">
          <w:pgSz w:w="11906" w:h="16838"/>
          <w:pgMar w:top="1418" w:right="1418" w:bottom="567" w:left="1418" w:header="709" w:footer="709" w:gutter="0"/>
          <w:cols w:space="708"/>
          <w:docGrid w:linePitch="360"/>
        </w:sectPr>
      </w:pPr>
    </w:p>
    <w:p w:rsidR="006C3909" w:rsidRPr="00ED6AF5" w:rsidRDefault="006C3909" w:rsidP="006C3909">
      <w:pPr>
        <w:pStyle w:val="BodyTextIndent"/>
        <w:rPr>
          <w:color w:val="000000"/>
          <w:lang w:val="tr-TR"/>
        </w:rPr>
      </w:pPr>
    </w:p>
    <w:p w:rsidR="006C3909" w:rsidRPr="00ED6AF5" w:rsidRDefault="006C3909" w:rsidP="006C3909">
      <w:pPr>
        <w:pStyle w:val="Heading9"/>
        <w:numPr>
          <w:ilvl w:val="0"/>
          <w:numId w:val="0"/>
        </w:numPr>
        <w:jc w:val="center"/>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Ek-1</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Heading9"/>
        <w:numPr>
          <w:ilvl w:val="0"/>
          <w:numId w:val="0"/>
        </w:numPr>
        <w:ind w:left="3828"/>
        <w:jc w:val="center"/>
        <w:rPr>
          <w:rFonts w:ascii="Times New Roman" w:hAnsi="Times New Roman" w:cs="Times New Roman"/>
          <w:sz w:val="24"/>
          <w:szCs w:val="24"/>
          <w:lang w:val="tr-TR"/>
        </w:rPr>
      </w:pPr>
    </w:p>
    <w:p w:rsidR="006C3909" w:rsidRPr="00ED6AF5" w:rsidRDefault="006C3909" w:rsidP="006C3909">
      <w:pPr>
        <w:pStyle w:val="Heading9"/>
        <w:numPr>
          <w:ilvl w:val="0"/>
          <w:numId w:val="0"/>
        </w:numPr>
        <w:ind w:left="568"/>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RİSK PAYLAŞIM MEKANİZMASI PROGRAMI BAŞVURU DİLEKÇESİ</w:t>
      </w:r>
      <w:bookmarkEnd w:id="0"/>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t xml:space="preserve"> </w:t>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r>
      <w:r w:rsidRPr="00ED6AF5">
        <w:rPr>
          <w:rFonts w:ascii="Times New Roman" w:hAnsi="Times New Roman" w:cs="Times New Roman"/>
          <w:sz w:val="24"/>
          <w:szCs w:val="24"/>
          <w:lang w:val="tr-TR"/>
        </w:rPr>
        <w:tab/>
        <w:t xml:space="preserve">   </w:t>
      </w:r>
      <w:proofErr w:type="gramStart"/>
      <w:r w:rsidRPr="00ED6AF5">
        <w:rPr>
          <w:rFonts w:ascii="Times New Roman" w:hAnsi="Times New Roman" w:cs="Times New Roman"/>
          <w:sz w:val="24"/>
          <w:szCs w:val="24"/>
          <w:lang w:val="tr-TR"/>
        </w:rPr>
        <w:t>..</w:t>
      </w:r>
      <w:proofErr w:type="gramEnd"/>
      <w:r w:rsidRPr="00ED6AF5">
        <w:rPr>
          <w:rFonts w:ascii="Times New Roman" w:hAnsi="Times New Roman" w:cs="Times New Roman"/>
          <w:sz w:val="24"/>
          <w:szCs w:val="24"/>
          <w:lang w:val="tr-TR"/>
        </w:rPr>
        <w:t>/../201.</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TÜRKİYE KALKINMA BANKASI AŞ</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MÜDÜRLÜĞÜNE</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İzmir Caddesi No: 35</w:t>
      </w:r>
    </w:p>
    <w:p w:rsidR="006C3909" w:rsidRPr="00ED6AF5" w:rsidRDefault="006C3909" w:rsidP="006C3909">
      <w:pPr>
        <w:ind w:right="-425"/>
        <w:rPr>
          <w:rFonts w:ascii="Times New Roman" w:hAnsi="Times New Roman" w:cs="Times New Roman"/>
          <w:sz w:val="24"/>
          <w:szCs w:val="24"/>
          <w:lang w:val="tr-TR"/>
        </w:rPr>
      </w:pPr>
      <w:r w:rsidRPr="00ED6AF5">
        <w:rPr>
          <w:rFonts w:ascii="Times New Roman" w:hAnsi="Times New Roman" w:cs="Times New Roman"/>
          <w:sz w:val="24"/>
          <w:szCs w:val="24"/>
          <w:lang w:val="tr-TR"/>
        </w:rPr>
        <w:t>06440 Kızılay /ANKARA</w:t>
      </w: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ind w:left="-284" w:right="-425"/>
        <w:jc w:val="both"/>
        <w:rPr>
          <w:rFonts w:ascii="Times New Roman" w:hAnsi="Times New Roman" w:cs="Times New Roman"/>
          <w:sz w:val="24"/>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r w:rsidRPr="00ED6AF5">
        <w:rPr>
          <w:szCs w:val="24"/>
          <w:lang w:val="tr-TR"/>
        </w:rPr>
        <w:t xml:space="preserve">................... </w:t>
      </w:r>
      <w:proofErr w:type="gramStart"/>
      <w:r w:rsidRPr="00ED6AF5">
        <w:rPr>
          <w:szCs w:val="24"/>
          <w:lang w:val="tr-TR"/>
        </w:rPr>
        <w:t>ili</w:t>
      </w:r>
      <w:proofErr w:type="gramEnd"/>
      <w:r w:rsidRPr="00ED6AF5">
        <w:rPr>
          <w:szCs w:val="24"/>
          <w:lang w:val="tr-TR"/>
        </w:rPr>
        <w:t xml:space="preserve">, ................... </w:t>
      </w:r>
      <w:proofErr w:type="gramStart"/>
      <w:r w:rsidRPr="00ED6AF5">
        <w:rPr>
          <w:szCs w:val="24"/>
          <w:lang w:val="tr-TR"/>
        </w:rPr>
        <w:t>ilçesinde</w:t>
      </w:r>
      <w:proofErr w:type="gramEnd"/>
      <w:r w:rsidRPr="00ED6AF5">
        <w:rPr>
          <w:szCs w:val="24"/>
          <w:lang w:val="tr-TR"/>
        </w:rPr>
        <w:t xml:space="preserve"> bulunan jeotermal arama faaliyetimize ilişkin  Bankanız bünyesindeki Risk Paylaşım Mekanizması programına müracaata ait başvuru dosyası (Ek 10 altında belirtilen teknik </w:t>
      </w:r>
      <w:proofErr w:type="spellStart"/>
      <w:r w:rsidRPr="00ED6AF5">
        <w:rPr>
          <w:szCs w:val="24"/>
          <w:lang w:val="tr-TR"/>
        </w:rPr>
        <w:t>dökümanlar</w:t>
      </w:r>
      <w:proofErr w:type="spellEnd"/>
      <w:r w:rsidRPr="00ED6AF5">
        <w:rPr>
          <w:szCs w:val="24"/>
          <w:lang w:val="tr-TR"/>
        </w:rPr>
        <w:t xml:space="preserve"> ayrı bir kapalı zarf içerisinde verilmek üzere)  şirket kayıtlarına uygun, doğru ve eksiksiz düzenlenerek yazımız ekinde sunulmuştur.</w:t>
      </w: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r w:rsidRPr="00ED6AF5">
        <w:rPr>
          <w:szCs w:val="24"/>
          <w:lang w:val="tr-TR"/>
        </w:rPr>
        <w:t xml:space="preserve"> Bilgilerinize arz ederiz.</w:t>
      </w: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rPr>
          <w:szCs w:val="24"/>
          <w:lang w:val="tr-TR"/>
        </w:rPr>
      </w:pPr>
    </w:p>
    <w:p w:rsidR="006C3909" w:rsidRPr="00ED6AF5" w:rsidRDefault="006C3909" w:rsidP="006C3909">
      <w:pPr>
        <w:pStyle w:val="BodyText"/>
        <w:ind w:right="-425" w:firstLine="708"/>
        <w:jc w:val="center"/>
        <w:rPr>
          <w:szCs w:val="24"/>
          <w:lang w:val="tr-TR"/>
        </w:rPr>
      </w:pP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szCs w:val="24"/>
          <w:lang w:val="tr-TR"/>
        </w:rPr>
        <w:tab/>
      </w:r>
      <w:r w:rsidRPr="00ED6AF5">
        <w:rPr>
          <w:color w:val="FF0000"/>
          <w:szCs w:val="24"/>
          <w:lang w:val="tr-TR"/>
        </w:rPr>
        <w:t xml:space="preserve"> </w:t>
      </w:r>
      <w:r w:rsidRPr="00ED6AF5">
        <w:rPr>
          <w:szCs w:val="24"/>
          <w:lang w:val="tr-TR"/>
        </w:rPr>
        <w:t>Kaşe ve imzalar</w:t>
      </w: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6C3909" w:rsidRPr="00ED6AF5" w:rsidRDefault="006C3909" w:rsidP="006C3909">
      <w:pPr>
        <w:pStyle w:val="BodyText"/>
        <w:ind w:right="-425"/>
        <w:rPr>
          <w:szCs w:val="24"/>
          <w:lang w:val="tr-TR"/>
        </w:rPr>
      </w:pPr>
    </w:p>
    <w:p w:rsidR="00A42042" w:rsidRDefault="00A42042">
      <w:pPr>
        <w:spacing w:line="259" w:lineRule="auto"/>
        <w:rPr>
          <w:rFonts w:ascii="Times New Roman" w:eastAsia="MS Mincho" w:hAnsi="Times New Roman" w:cs="Times New Roman"/>
          <w:color w:val="FF0000"/>
          <w:sz w:val="24"/>
          <w:szCs w:val="24"/>
          <w:lang w:val="tr-TR"/>
        </w:rPr>
      </w:pPr>
      <w:r>
        <w:rPr>
          <w:color w:val="FF0000"/>
          <w:szCs w:val="24"/>
          <w:lang w:val="tr-TR"/>
        </w:rPr>
        <w:br w:type="page"/>
      </w:r>
    </w:p>
    <w:p w:rsidR="006C3909" w:rsidRPr="00ED6AF5" w:rsidRDefault="006C3909" w:rsidP="00A42042">
      <w:pPr>
        <w:pStyle w:val="BodyText"/>
        <w:ind w:right="-425"/>
        <w:jc w:val="center"/>
        <w:rPr>
          <w:color w:val="FF0000"/>
          <w:szCs w:val="24"/>
          <w:lang w:val="tr-TR"/>
        </w:rPr>
      </w:pPr>
      <w:r w:rsidRPr="00ED6AF5">
        <w:rPr>
          <w:color w:val="FF0000"/>
          <w:szCs w:val="24"/>
          <w:lang w:val="tr-TR"/>
        </w:rPr>
        <w:lastRenderedPageBreak/>
        <w:t>Ek-2</w:t>
      </w:r>
    </w:p>
    <w:p w:rsidR="006C3909" w:rsidRPr="00ED6AF5" w:rsidRDefault="006C3909" w:rsidP="006C3909">
      <w:pPr>
        <w:tabs>
          <w:tab w:val="left" w:pos="3119"/>
        </w:tabs>
        <w:jc w:val="center"/>
        <w:rPr>
          <w:rFonts w:ascii="Times New Roman" w:hAnsi="Times New Roman" w:cs="Times New Roman"/>
          <w:sz w:val="24"/>
          <w:szCs w:val="24"/>
          <w:lang w:val="tr-TR"/>
        </w:rPr>
      </w:pPr>
    </w:p>
    <w:p w:rsidR="006C3909" w:rsidRPr="00ED6AF5" w:rsidRDefault="006C3909" w:rsidP="006C3909">
      <w:pPr>
        <w:tabs>
          <w:tab w:val="left" w:pos="3119"/>
        </w:tabs>
        <w:jc w:val="center"/>
        <w:rPr>
          <w:rFonts w:ascii="Times New Roman" w:hAnsi="Times New Roman" w:cs="Times New Roman"/>
          <w:sz w:val="24"/>
          <w:szCs w:val="24"/>
          <w:lang w:val="tr-TR"/>
        </w:rPr>
      </w:pPr>
      <w:proofErr w:type="gramStart"/>
      <w:r w:rsidRPr="00ED6AF5">
        <w:rPr>
          <w:rFonts w:ascii="Times New Roman" w:hAnsi="Times New Roman" w:cs="Times New Roman"/>
          <w:sz w:val="24"/>
          <w:szCs w:val="24"/>
          <w:lang w:val="tr-TR"/>
        </w:rPr>
        <w:t>RPM  BAŞVURU</w:t>
      </w:r>
      <w:proofErr w:type="gramEnd"/>
      <w:r w:rsidRPr="00ED6AF5">
        <w:rPr>
          <w:rFonts w:ascii="Times New Roman" w:hAnsi="Times New Roman" w:cs="Times New Roman"/>
          <w:sz w:val="24"/>
          <w:szCs w:val="24"/>
          <w:lang w:val="tr-TR"/>
        </w:rPr>
        <w:t xml:space="preserve"> FORMU</w:t>
      </w:r>
    </w:p>
    <w:p w:rsidR="006C3909" w:rsidRPr="00ED6AF5" w:rsidRDefault="006C3909" w:rsidP="006C3909">
      <w:pPr>
        <w:tabs>
          <w:tab w:val="left" w:pos="3119"/>
        </w:tabs>
        <w:rPr>
          <w:rFonts w:ascii="Times New Roman" w:hAnsi="Times New Roman" w:cs="Times New Roman"/>
          <w:sz w:val="24"/>
          <w:szCs w:val="24"/>
          <w:lang w:val="tr-TR"/>
        </w:rPr>
      </w:pPr>
    </w:p>
    <w:tbl>
      <w:tblPr>
        <w:tblStyle w:val="TableGrid"/>
        <w:tblW w:w="9776" w:type="dxa"/>
        <w:tblLook w:val="04A0" w:firstRow="1" w:lastRow="0" w:firstColumn="1" w:lastColumn="0" w:noHBand="0" w:noVBand="1"/>
      </w:tblPr>
      <w:tblGrid>
        <w:gridCol w:w="1964"/>
        <w:gridCol w:w="400"/>
        <w:gridCol w:w="7412"/>
      </w:tblGrid>
      <w:tr w:rsidR="006C3909" w:rsidRPr="00DC31F0" w:rsidTr="00ED6AF5">
        <w:tc>
          <w:tcPr>
            <w:tcW w:w="1964" w:type="dxa"/>
          </w:tcPr>
          <w:p w:rsidR="006C3909" w:rsidRPr="00ED6AF5" w:rsidRDefault="006C3909" w:rsidP="006C3909">
            <w:pPr>
              <w:pStyle w:val="ListParagraph"/>
              <w:numPr>
                <w:ilvl w:val="0"/>
                <w:numId w:val="3"/>
              </w:numPr>
              <w:tabs>
                <w:tab w:val="left" w:pos="3119"/>
              </w:tabs>
              <w:spacing w:after="200" w:line="276" w:lineRule="auto"/>
              <w:ind w:left="313"/>
              <w:rPr>
                <w:rFonts w:ascii="Times New Roman" w:hAnsi="Times New Roman" w:cs="Times New Roman"/>
                <w:sz w:val="24"/>
                <w:szCs w:val="24"/>
                <w:lang w:val="tr-TR"/>
              </w:rPr>
            </w:pPr>
            <w:r w:rsidRPr="00ED6AF5">
              <w:rPr>
                <w:rFonts w:ascii="Times New Roman" w:hAnsi="Times New Roman" w:cs="Times New Roman"/>
                <w:sz w:val="24"/>
                <w:szCs w:val="24"/>
                <w:lang w:val="tr-TR"/>
              </w:rPr>
              <w:t>Ticaret Unvanı</w:t>
            </w:r>
          </w:p>
        </w:tc>
        <w:tc>
          <w:tcPr>
            <w:tcW w:w="40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t>
            </w:r>
          </w:p>
        </w:tc>
        <w:tc>
          <w:tcPr>
            <w:tcW w:w="7412"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888" w:type="dxa"/>
        <w:tblLayout w:type="fixed"/>
        <w:tblCellMar>
          <w:left w:w="30" w:type="dxa"/>
          <w:right w:w="30" w:type="dxa"/>
        </w:tblCellMar>
        <w:tblLook w:val="0000" w:firstRow="0" w:lastRow="0" w:firstColumn="0" w:lastColumn="0" w:noHBand="0" w:noVBand="0"/>
      </w:tblPr>
      <w:tblGrid>
        <w:gridCol w:w="2827"/>
        <w:gridCol w:w="1640"/>
        <w:gridCol w:w="2976"/>
        <w:gridCol w:w="2445"/>
      </w:tblGrid>
      <w:tr w:rsidR="006C3909" w:rsidRPr="00DC31F0" w:rsidTr="00ED6AF5">
        <w:trPr>
          <w:cantSplit/>
          <w:trHeight w:val="332"/>
        </w:trPr>
        <w:tc>
          <w:tcPr>
            <w:tcW w:w="2827"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640"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5421" w:type="dxa"/>
            <w:gridSpan w:val="2"/>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İLK UNVAN</w:t>
            </w: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İLK KURULUŞ UNVANI </w:t>
            </w: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5421" w:type="dxa"/>
            <w:gridSpan w:val="2"/>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cantSplit/>
          <w:trHeight w:val="332"/>
        </w:trPr>
        <w:tc>
          <w:tcPr>
            <w:tcW w:w="2827"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640"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297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ESKİ UNVAN</w:t>
            </w:r>
          </w:p>
        </w:tc>
        <w:tc>
          <w:tcPr>
            <w:tcW w:w="2445"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UNVAN</w:t>
            </w: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UNVAN DEĞİŞİKLİĞİ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282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640"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Style w:val="TableGrid"/>
        <w:tblW w:w="9776" w:type="dxa"/>
        <w:tblLook w:val="04A0" w:firstRow="1" w:lastRow="0" w:firstColumn="1" w:lastColumn="0" w:noHBand="0" w:noVBand="1"/>
      </w:tblPr>
      <w:tblGrid>
        <w:gridCol w:w="1964"/>
        <w:gridCol w:w="400"/>
        <w:gridCol w:w="7412"/>
      </w:tblGrid>
      <w:tr w:rsidR="006C3909" w:rsidRPr="00DC31F0" w:rsidTr="00ED6AF5">
        <w:tc>
          <w:tcPr>
            <w:tcW w:w="1964" w:type="dxa"/>
          </w:tcPr>
          <w:p w:rsidR="006C3909" w:rsidRPr="00ED6AF5" w:rsidRDefault="006C3909" w:rsidP="006C3909">
            <w:pPr>
              <w:pStyle w:val="ListParagraph"/>
              <w:numPr>
                <w:ilvl w:val="0"/>
                <w:numId w:val="3"/>
              </w:numPr>
              <w:tabs>
                <w:tab w:val="left" w:pos="3119"/>
              </w:tabs>
              <w:spacing w:after="200" w:line="276" w:lineRule="auto"/>
              <w:ind w:left="313"/>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Adresi </w:t>
            </w:r>
          </w:p>
        </w:tc>
        <w:tc>
          <w:tcPr>
            <w:tcW w:w="40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t>
            </w:r>
          </w:p>
        </w:tc>
        <w:tc>
          <w:tcPr>
            <w:tcW w:w="7412"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851"/>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ab/>
        <w:t>2.1.Merkez</w:t>
      </w:r>
      <w:r w:rsidRPr="00ED6AF5">
        <w:rPr>
          <w:rFonts w:ascii="Times New Roman" w:hAnsi="Times New Roman" w:cs="Times New Roman"/>
          <w:sz w:val="24"/>
          <w:szCs w:val="24"/>
          <w:lang w:val="tr-TR"/>
        </w:rPr>
        <w:tab/>
        <w:t xml:space="preserve">: </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25"/>
        <w:gridCol w:w="3044"/>
      </w:tblGrid>
      <w:tr w:rsidR="006C3909" w:rsidRPr="00DC31F0" w:rsidTr="00ED6AF5">
        <w:trPr>
          <w:gridBefore w:val="1"/>
          <w:wBefore w:w="2410" w:type="dxa"/>
          <w:trHeight w:val="241"/>
        </w:trPr>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Kod</w:t>
            </w: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No.</w:t>
            </w:r>
          </w:p>
        </w:tc>
      </w:tr>
      <w:tr w:rsidR="006C3909" w:rsidRPr="00DC31F0" w:rsidTr="00ED6AF5">
        <w:trPr>
          <w:trHeight w:val="286"/>
        </w:trPr>
        <w:tc>
          <w:tcPr>
            <w:tcW w:w="241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r w:rsidRPr="00ED6AF5">
              <w:rPr>
                <w:rFonts w:ascii="Times New Roman" w:hAnsi="Times New Roman" w:cs="Times New Roman"/>
                <w:sz w:val="24"/>
                <w:szCs w:val="24"/>
                <w:lang w:val="tr-TR"/>
              </w:rPr>
              <w:t>Telefon</w:t>
            </w:r>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69"/>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proofErr w:type="spellStart"/>
            <w:r w:rsidRPr="00ED6AF5">
              <w:rPr>
                <w:rFonts w:ascii="Times New Roman" w:hAnsi="Times New Roman" w:cs="Times New Roman"/>
                <w:sz w:val="24"/>
                <w:szCs w:val="24"/>
                <w:lang w:val="tr-TR"/>
              </w:rPr>
              <w:t>Fax</w:t>
            </w:r>
            <w:proofErr w:type="spellEnd"/>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86"/>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İrtibat Tel. (Cep)</w:t>
            </w:r>
          </w:p>
        </w:tc>
        <w:tc>
          <w:tcPr>
            <w:tcW w:w="925" w:type="dxa"/>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3044" w:type="dxa"/>
          </w:tcPr>
          <w:p w:rsidR="006C3909" w:rsidRPr="00ED6AF5" w:rsidRDefault="006C3909" w:rsidP="00ED6AF5">
            <w:pPr>
              <w:tabs>
                <w:tab w:val="left" w:pos="3119"/>
              </w:tabs>
              <w:jc w:val="center"/>
              <w:rPr>
                <w:rFonts w:ascii="Times New Roman" w:hAnsi="Times New Roman" w:cs="Times New Roman"/>
                <w:sz w:val="24"/>
                <w:szCs w:val="24"/>
                <w:lang w:val="tr-TR"/>
              </w:rPr>
            </w:pPr>
          </w:p>
        </w:tc>
      </w:tr>
      <w:tr w:rsidR="006C3909" w:rsidRPr="00DC31F0" w:rsidTr="00ED6AF5">
        <w:trPr>
          <w:trHeight w:val="286"/>
        </w:trPr>
        <w:tc>
          <w:tcPr>
            <w:tcW w:w="2410"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Web Adresi</w:t>
            </w:r>
          </w:p>
        </w:tc>
        <w:tc>
          <w:tcPr>
            <w:tcW w:w="3969" w:type="dxa"/>
            <w:gridSpan w:val="2"/>
          </w:tcPr>
          <w:p w:rsidR="006C3909" w:rsidRPr="00ED6AF5" w:rsidRDefault="006C3909" w:rsidP="00ED6AF5">
            <w:pPr>
              <w:tabs>
                <w:tab w:val="left" w:pos="3119"/>
              </w:tabs>
              <w:rPr>
                <w:rFonts w:ascii="Times New Roman" w:hAnsi="Times New Roman" w:cs="Times New Roman"/>
                <w:sz w:val="24"/>
                <w:szCs w:val="24"/>
                <w:lang w:val="tr-TR"/>
              </w:rPr>
            </w:pPr>
            <w:proofErr w:type="gramStart"/>
            <w:r w:rsidRPr="00ED6AF5">
              <w:rPr>
                <w:rFonts w:ascii="Times New Roman" w:hAnsi="Times New Roman" w:cs="Times New Roman"/>
                <w:sz w:val="24"/>
                <w:szCs w:val="24"/>
                <w:lang w:val="tr-TR"/>
              </w:rPr>
              <w:t>www</w:t>
            </w:r>
            <w:proofErr w:type="gramEnd"/>
            <w:r w:rsidRPr="00ED6AF5">
              <w:rPr>
                <w:rFonts w:ascii="Times New Roman" w:hAnsi="Times New Roman" w:cs="Times New Roman"/>
                <w:sz w:val="24"/>
                <w:szCs w:val="24"/>
                <w:lang w:val="tr-TR"/>
              </w:rPr>
              <w:t>.</w:t>
            </w: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851"/>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 xml:space="preserve">  </w:t>
      </w:r>
      <w:r w:rsidRPr="00ED6AF5">
        <w:rPr>
          <w:rFonts w:ascii="Times New Roman" w:hAnsi="Times New Roman" w:cs="Times New Roman"/>
          <w:sz w:val="24"/>
          <w:szCs w:val="24"/>
          <w:lang w:val="tr-TR"/>
        </w:rPr>
        <w:tab/>
        <w:t>2.2. Saha</w:t>
      </w:r>
      <w:r w:rsidRPr="00ED6AF5">
        <w:rPr>
          <w:rFonts w:ascii="Times New Roman" w:hAnsi="Times New Roman" w:cs="Times New Roman"/>
          <w:sz w:val="24"/>
          <w:szCs w:val="24"/>
          <w:lang w:val="tr-TR"/>
        </w:rPr>
        <w:tab/>
        <w:t>:</w:t>
      </w:r>
    </w:p>
    <w:tbl>
      <w:tblPr>
        <w:tblW w:w="637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0"/>
        <w:gridCol w:w="914"/>
        <w:gridCol w:w="2835"/>
      </w:tblGrid>
      <w:tr w:rsidR="006C3909" w:rsidRPr="00DC31F0" w:rsidTr="00ED6AF5">
        <w:trPr>
          <w:gridBefore w:val="1"/>
          <w:wBefore w:w="2630" w:type="dxa"/>
          <w:trHeight w:val="255"/>
        </w:trPr>
        <w:tc>
          <w:tcPr>
            <w:tcW w:w="914"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Kod</w:t>
            </w:r>
          </w:p>
        </w:tc>
        <w:tc>
          <w:tcPr>
            <w:tcW w:w="2835" w:type="dxa"/>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No.</w:t>
            </w:r>
          </w:p>
        </w:tc>
      </w:tr>
      <w:tr w:rsidR="006C3909" w:rsidRPr="00DC31F0" w:rsidTr="00ED6AF5">
        <w:trPr>
          <w:trHeight w:val="266"/>
        </w:trPr>
        <w:tc>
          <w:tcPr>
            <w:tcW w:w="263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r w:rsidRPr="00ED6AF5">
              <w:rPr>
                <w:rFonts w:ascii="Times New Roman" w:hAnsi="Times New Roman" w:cs="Times New Roman"/>
                <w:sz w:val="24"/>
                <w:szCs w:val="24"/>
                <w:lang w:val="tr-TR"/>
              </w:rPr>
              <w:t>Telefon</w:t>
            </w:r>
          </w:p>
        </w:tc>
        <w:tc>
          <w:tcPr>
            <w:tcW w:w="914"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c>
          <w:tcPr>
            <w:tcW w:w="2835"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r w:rsidR="006C3909" w:rsidRPr="00DC31F0" w:rsidTr="00ED6AF5">
        <w:trPr>
          <w:trHeight w:val="250"/>
        </w:trPr>
        <w:tc>
          <w:tcPr>
            <w:tcW w:w="2630" w:type="dxa"/>
          </w:tcPr>
          <w:p w:rsidR="006C3909" w:rsidRPr="00ED6AF5" w:rsidRDefault="006C3909" w:rsidP="00ED6AF5">
            <w:pPr>
              <w:tabs>
                <w:tab w:val="left" w:pos="3119"/>
              </w:tabs>
              <w:rPr>
                <w:rFonts w:ascii="Times New Roman" w:hAnsi="Times New Roman" w:cs="Times New Roman"/>
                <w:sz w:val="24"/>
                <w:szCs w:val="24"/>
                <w:lang w:val="tr-TR"/>
              </w:rPr>
            </w:pPr>
            <w:proofErr w:type="spellStart"/>
            <w:r w:rsidRPr="00ED6AF5">
              <w:rPr>
                <w:rFonts w:ascii="Times New Roman" w:hAnsi="Times New Roman" w:cs="Times New Roman"/>
                <w:sz w:val="24"/>
                <w:szCs w:val="24"/>
                <w:lang w:val="tr-TR"/>
              </w:rPr>
              <w:t>Fax</w:t>
            </w:r>
            <w:proofErr w:type="spellEnd"/>
          </w:p>
        </w:tc>
        <w:tc>
          <w:tcPr>
            <w:tcW w:w="914"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c>
          <w:tcPr>
            <w:tcW w:w="2835" w:type="dxa"/>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r w:rsidR="006C3909" w:rsidRPr="00DC31F0" w:rsidTr="00ED6AF5">
        <w:trPr>
          <w:trHeight w:val="266"/>
        </w:trPr>
        <w:tc>
          <w:tcPr>
            <w:tcW w:w="2630" w:type="dxa"/>
          </w:tcPr>
          <w:p w:rsidR="006C3909" w:rsidRPr="00ED6AF5" w:rsidRDefault="006C3909" w:rsidP="00ED6AF5">
            <w:pPr>
              <w:tabs>
                <w:tab w:val="left" w:pos="3119"/>
              </w:tabs>
              <w:rPr>
                <w:rFonts w:ascii="Times New Roman" w:hAnsi="Times New Roman" w:cs="Times New Roman"/>
                <w:sz w:val="24"/>
                <w:szCs w:val="24"/>
                <w:lang w:val="tr-TR"/>
              </w:rPr>
            </w:pPr>
            <w:proofErr w:type="gramStart"/>
            <w:r w:rsidRPr="00ED6AF5">
              <w:rPr>
                <w:rFonts w:ascii="Times New Roman" w:hAnsi="Times New Roman" w:cs="Times New Roman"/>
                <w:sz w:val="24"/>
                <w:szCs w:val="24"/>
                <w:lang w:val="tr-TR"/>
              </w:rPr>
              <w:t>e</w:t>
            </w:r>
            <w:proofErr w:type="gramEnd"/>
            <w:r w:rsidRPr="00ED6AF5">
              <w:rPr>
                <w:rFonts w:ascii="Times New Roman" w:hAnsi="Times New Roman" w:cs="Times New Roman"/>
                <w:sz w:val="24"/>
                <w:szCs w:val="24"/>
                <w:lang w:val="tr-TR"/>
              </w:rPr>
              <w:t>-posta adresi</w:t>
            </w:r>
          </w:p>
        </w:tc>
        <w:tc>
          <w:tcPr>
            <w:tcW w:w="3749" w:type="dxa"/>
            <w:gridSpan w:val="2"/>
          </w:tcPr>
          <w:p w:rsidR="006C3909" w:rsidRPr="00ED6AF5" w:rsidRDefault="006C3909" w:rsidP="00ED6AF5">
            <w:pPr>
              <w:tabs>
                <w:tab w:val="left" w:pos="3119"/>
              </w:tabs>
              <w:ind w:left="-1062"/>
              <w:jc w:val="center"/>
              <w:rPr>
                <w:rFonts w:ascii="Times New Roman" w:hAnsi="Times New Roman" w:cs="Times New Roman"/>
                <w:sz w:val="24"/>
                <w:szCs w:val="24"/>
                <w:lang w:val="tr-TR"/>
              </w:rPr>
            </w:pPr>
          </w:p>
        </w:tc>
      </w:tr>
    </w:tbl>
    <w:p w:rsidR="006C3909" w:rsidRDefault="006C3909" w:rsidP="006C3909">
      <w:pPr>
        <w:pStyle w:val="CommentText"/>
        <w:tabs>
          <w:tab w:val="left" w:pos="3119"/>
        </w:tabs>
        <w:rPr>
          <w:rFonts w:ascii="Times New Roman" w:hAnsi="Times New Roman" w:cs="Times New Roman"/>
          <w:sz w:val="24"/>
          <w:szCs w:val="24"/>
          <w:lang w:val="tr-TR"/>
        </w:rPr>
      </w:pPr>
    </w:p>
    <w:p w:rsidR="00A42042" w:rsidRPr="00ED6AF5" w:rsidRDefault="00A42042" w:rsidP="006C3909">
      <w:pPr>
        <w:pStyle w:val="CommentText"/>
        <w:tabs>
          <w:tab w:val="left" w:pos="3119"/>
        </w:tabs>
        <w:rPr>
          <w:rFonts w:ascii="Times New Roman" w:hAnsi="Times New Roman" w:cs="Times New Roman"/>
          <w:sz w:val="24"/>
          <w:szCs w:val="24"/>
          <w:lang w:val="tr-TR"/>
        </w:rPr>
      </w:pPr>
    </w:p>
    <w:p w:rsidR="006C3909" w:rsidRPr="00ED6AF5" w:rsidRDefault="006C3909" w:rsidP="006C3909">
      <w:pPr>
        <w:pStyle w:val="CommentText"/>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3.</w:t>
      </w:r>
      <w:r w:rsidR="00A42042">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 xml:space="preserve">Yatırımın yöresi ve niteliği: </w:t>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261"/>
        <w:gridCol w:w="3118"/>
      </w:tblGrid>
      <w:tr w:rsidR="006C3909" w:rsidRPr="00DC31F0" w:rsidTr="00ED6AF5">
        <w:trPr>
          <w:cantSplit/>
        </w:trPr>
        <w:tc>
          <w:tcPr>
            <w:tcW w:w="3118"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İLİ</w:t>
            </w:r>
          </w:p>
        </w:tc>
        <w:tc>
          <w:tcPr>
            <w:tcW w:w="3261"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BÖLGESİ</w:t>
            </w:r>
          </w:p>
          <w:p w:rsidR="006C3909" w:rsidRPr="00ED6AF5" w:rsidRDefault="006C3909" w:rsidP="00ED6AF5">
            <w:pPr>
              <w:pStyle w:val="CommentText"/>
              <w:tabs>
                <w:tab w:val="left" w:pos="3119"/>
              </w:tabs>
              <w:jc w:val="center"/>
              <w:rPr>
                <w:rFonts w:ascii="Times New Roman" w:hAnsi="Times New Roman" w:cs="Times New Roman"/>
                <w:i/>
                <w:sz w:val="24"/>
                <w:szCs w:val="24"/>
                <w:lang w:val="tr-TR"/>
              </w:rPr>
            </w:pPr>
            <w:r w:rsidRPr="00ED6AF5">
              <w:rPr>
                <w:rFonts w:ascii="Times New Roman" w:hAnsi="Times New Roman" w:cs="Times New Roman"/>
                <w:i/>
                <w:sz w:val="24"/>
                <w:szCs w:val="24"/>
                <w:lang w:val="tr-TR"/>
              </w:rPr>
              <w:t xml:space="preserve">(I. /II. /III. /IV.) </w:t>
            </w:r>
          </w:p>
          <w:p w:rsidR="006C3909" w:rsidRPr="00ED6AF5" w:rsidRDefault="006C3909" w:rsidP="00ED6AF5">
            <w:pPr>
              <w:pStyle w:val="CommentText"/>
              <w:tabs>
                <w:tab w:val="left" w:pos="3119"/>
              </w:tabs>
              <w:jc w:val="center"/>
              <w:rPr>
                <w:rFonts w:ascii="Times New Roman" w:hAnsi="Times New Roman" w:cs="Times New Roman"/>
                <w:i/>
                <w:sz w:val="24"/>
                <w:szCs w:val="24"/>
                <w:lang w:val="tr-TR"/>
              </w:rPr>
            </w:pPr>
          </w:p>
        </w:tc>
        <w:tc>
          <w:tcPr>
            <w:tcW w:w="3118" w:type="dxa"/>
          </w:tcPr>
          <w:p w:rsidR="006C3909" w:rsidRPr="00ED6AF5" w:rsidRDefault="006C3909" w:rsidP="00ED6AF5">
            <w:pPr>
              <w:pStyle w:val="CommentText"/>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Kuyu Sayısı</w:t>
            </w:r>
          </w:p>
        </w:tc>
      </w:tr>
      <w:tr w:rsidR="006C3909" w:rsidRPr="00DC31F0" w:rsidTr="00ED6AF5">
        <w:trPr>
          <w:cantSplit/>
        </w:trPr>
        <w:tc>
          <w:tcPr>
            <w:tcW w:w="3118"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c>
          <w:tcPr>
            <w:tcW w:w="3261"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c>
          <w:tcPr>
            <w:tcW w:w="3118" w:type="dxa"/>
          </w:tcPr>
          <w:p w:rsidR="006C3909" w:rsidRPr="00ED6AF5" w:rsidRDefault="006C3909" w:rsidP="00ED6AF5">
            <w:pPr>
              <w:pStyle w:val="CommentText"/>
              <w:tabs>
                <w:tab w:val="left" w:pos="3119"/>
              </w:tabs>
              <w:rPr>
                <w:rFonts w:ascii="Times New Roman" w:hAnsi="Times New Roman" w:cs="Times New Roman"/>
                <w:sz w:val="24"/>
                <w:szCs w:val="24"/>
                <w:lang w:val="tr-TR"/>
              </w:rPr>
            </w:pPr>
          </w:p>
        </w:tc>
      </w:tr>
    </w:tbl>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4.</w:t>
      </w:r>
      <w:r w:rsidR="00A42042">
        <w:rPr>
          <w:rFonts w:ascii="Times New Roman" w:hAnsi="Times New Roman" w:cs="Times New Roman"/>
          <w:sz w:val="24"/>
          <w:szCs w:val="24"/>
          <w:lang w:val="tr-TR"/>
        </w:rPr>
        <w:t xml:space="preserve"> </w:t>
      </w:r>
      <w:proofErr w:type="gramStart"/>
      <w:r w:rsidRPr="00ED6AF5">
        <w:rPr>
          <w:rFonts w:ascii="Times New Roman" w:hAnsi="Times New Roman" w:cs="Times New Roman"/>
          <w:sz w:val="24"/>
          <w:szCs w:val="24"/>
          <w:lang w:val="tr-TR"/>
        </w:rPr>
        <w:t>Sermayesi :</w:t>
      </w:r>
      <w:proofErr w:type="gramEnd"/>
      <w:r w:rsidRPr="00ED6AF5">
        <w:rPr>
          <w:rFonts w:ascii="Times New Roman" w:hAnsi="Times New Roman" w:cs="Times New Roman"/>
          <w:sz w:val="24"/>
          <w:szCs w:val="24"/>
          <w:lang w:val="tr-TR"/>
        </w:rPr>
        <w:t xml:space="preserve"> (TL)</w:t>
      </w:r>
    </w:p>
    <w:p w:rsidR="006C3909" w:rsidRPr="00ED6AF5" w:rsidRDefault="006C3909" w:rsidP="006C3909">
      <w:pPr>
        <w:tabs>
          <w:tab w:val="left" w:pos="3119"/>
        </w:tabs>
        <w:rPr>
          <w:rFonts w:ascii="Times New Roman" w:hAnsi="Times New Roman" w:cs="Times New Roman"/>
          <w:sz w:val="24"/>
          <w:szCs w:val="24"/>
          <w:lang w:val="tr-TR"/>
        </w:rPr>
      </w:pPr>
    </w:p>
    <w:tbl>
      <w:tblPr>
        <w:tblW w:w="9806" w:type="dxa"/>
        <w:tblLayout w:type="fixed"/>
        <w:tblCellMar>
          <w:left w:w="30" w:type="dxa"/>
          <w:right w:w="30" w:type="dxa"/>
        </w:tblCellMar>
        <w:tblLook w:val="0000" w:firstRow="0" w:lastRow="0" w:firstColumn="0" w:lastColumn="0" w:noHBand="0" w:noVBand="0"/>
      </w:tblPr>
      <w:tblGrid>
        <w:gridCol w:w="1814"/>
        <w:gridCol w:w="2019"/>
        <w:gridCol w:w="2412"/>
        <w:gridCol w:w="3561"/>
      </w:tblGrid>
      <w:tr w:rsidR="006C3909" w:rsidRPr="00DC31F0" w:rsidTr="00ED6AF5">
        <w:trPr>
          <w:trHeight w:val="247"/>
        </w:trPr>
        <w:tc>
          <w:tcPr>
            <w:tcW w:w="1814"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Esas Sermaye</w:t>
            </w:r>
          </w:p>
        </w:tc>
        <w:tc>
          <w:tcPr>
            <w:tcW w:w="201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Ödenmiş Sermaye</w:t>
            </w:r>
          </w:p>
        </w:tc>
        <w:tc>
          <w:tcPr>
            <w:tcW w:w="2412"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Ödenmemiş Sermaye</w:t>
            </w:r>
          </w:p>
        </w:tc>
        <w:tc>
          <w:tcPr>
            <w:tcW w:w="356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Sermayenin Yayımlandığı TTSG Tarih ve Sayısı</w:t>
            </w:r>
          </w:p>
        </w:tc>
      </w:tr>
      <w:tr w:rsidR="006C3909" w:rsidRPr="00DC31F0" w:rsidTr="00ED6AF5">
        <w:trPr>
          <w:trHeight w:val="247"/>
        </w:trPr>
        <w:tc>
          <w:tcPr>
            <w:tcW w:w="181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01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1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356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sz w:val="24"/>
          <w:szCs w:val="24"/>
          <w:lang w:val="tr-TR"/>
        </w:rPr>
      </w:pPr>
    </w:p>
    <w:tbl>
      <w:tblPr>
        <w:tblW w:w="9968" w:type="dxa"/>
        <w:tblLayout w:type="fixed"/>
        <w:tblCellMar>
          <w:left w:w="30" w:type="dxa"/>
          <w:right w:w="30" w:type="dxa"/>
        </w:tblCellMar>
        <w:tblLook w:val="0000" w:firstRow="0" w:lastRow="0" w:firstColumn="0" w:lastColumn="0" w:noHBand="0" w:noVBand="0"/>
      </w:tblPr>
      <w:tblGrid>
        <w:gridCol w:w="2969"/>
        <w:gridCol w:w="1578"/>
        <w:gridCol w:w="2976"/>
        <w:gridCol w:w="2445"/>
      </w:tblGrid>
      <w:tr w:rsidR="006C3909" w:rsidRPr="00DC31F0" w:rsidTr="00ED6AF5">
        <w:trPr>
          <w:cantSplit/>
          <w:trHeight w:val="332"/>
        </w:trPr>
        <w:tc>
          <w:tcPr>
            <w:tcW w:w="2969"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578"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5421" w:type="dxa"/>
            <w:gridSpan w:val="2"/>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SERMAYE</w:t>
            </w: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 xml:space="preserve">İLK KURULUŞ SERMAYESİ </w:t>
            </w: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5421" w:type="dxa"/>
            <w:gridSpan w:val="2"/>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cantSplit/>
          <w:trHeight w:val="332"/>
        </w:trPr>
        <w:tc>
          <w:tcPr>
            <w:tcW w:w="2969"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c>
        <w:tc>
          <w:tcPr>
            <w:tcW w:w="1578"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297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SERMAYE  </w:t>
            </w:r>
          </w:p>
        </w:tc>
        <w:tc>
          <w:tcPr>
            <w:tcW w:w="2445"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SERMAYE</w:t>
            </w: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roofErr w:type="gramStart"/>
            <w:r w:rsidRPr="00ED6AF5">
              <w:rPr>
                <w:rFonts w:ascii="Times New Roman" w:hAnsi="Times New Roman" w:cs="Times New Roman"/>
                <w:snapToGrid w:val="0"/>
                <w:color w:val="000000"/>
                <w:sz w:val="24"/>
                <w:szCs w:val="24"/>
                <w:lang w:val="tr-TR"/>
              </w:rPr>
              <w:t>SERMAYE  DEĞİŞİKLİĞİ</w:t>
            </w:r>
            <w:proofErr w:type="gramEnd"/>
            <w:r w:rsidRPr="00ED6AF5">
              <w:rPr>
                <w:rFonts w:ascii="Times New Roman" w:hAnsi="Times New Roman" w:cs="Times New Roman"/>
                <w:snapToGrid w:val="0"/>
                <w:color w:val="000000"/>
                <w:sz w:val="24"/>
                <w:szCs w:val="24"/>
                <w:lang w:val="tr-TR"/>
              </w:rPr>
              <w:t xml:space="preserve">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296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78"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9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44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color w:val="FF0000"/>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261"/>
        </w:tabs>
        <w:rPr>
          <w:rFonts w:ascii="Times New Roman" w:hAnsi="Times New Roman" w:cs="Times New Roman"/>
          <w:sz w:val="24"/>
          <w:szCs w:val="24"/>
          <w:lang w:val="tr-TR"/>
        </w:rPr>
      </w:pPr>
      <w:r w:rsidRPr="00ED6AF5">
        <w:rPr>
          <w:rFonts w:ascii="Times New Roman" w:hAnsi="Times New Roman" w:cs="Times New Roman"/>
          <w:sz w:val="24"/>
          <w:szCs w:val="24"/>
          <w:lang w:val="tr-TR"/>
        </w:rPr>
        <w:t>5. Mevcut Ortaklık yapısı:</w:t>
      </w:r>
    </w:p>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w:t>
      </w:r>
    </w:p>
    <w:tbl>
      <w:tblPr>
        <w:tblW w:w="9064" w:type="dxa"/>
        <w:tblLayout w:type="fixed"/>
        <w:tblCellMar>
          <w:left w:w="30" w:type="dxa"/>
          <w:right w:w="30" w:type="dxa"/>
        </w:tblCellMar>
        <w:tblLook w:val="0000" w:firstRow="0" w:lastRow="0" w:firstColumn="0" w:lastColumn="0" w:noHBand="0" w:noVBand="0"/>
      </w:tblPr>
      <w:tblGrid>
        <w:gridCol w:w="3536"/>
        <w:gridCol w:w="2126"/>
        <w:gridCol w:w="2126"/>
        <w:gridCol w:w="1276"/>
      </w:tblGrid>
      <w:tr w:rsidR="006C3909" w:rsidRPr="00DC31F0" w:rsidTr="00ED6AF5">
        <w:trPr>
          <w:cantSplit/>
          <w:trHeight w:val="332"/>
        </w:trPr>
        <w:tc>
          <w:tcPr>
            <w:tcW w:w="353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212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Vergi / </w:t>
            </w:r>
            <w:proofErr w:type="gramStart"/>
            <w:r w:rsidRPr="00ED6AF5">
              <w:rPr>
                <w:rFonts w:ascii="Times New Roman" w:hAnsi="Times New Roman" w:cs="Times New Roman"/>
                <w:sz w:val="24"/>
                <w:szCs w:val="24"/>
                <w:lang w:val="tr-TR"/>
              </w:rPr>
              <w:t>TC</w:t>
            </w:r>
            <w:proofErr w:type="gramEnd"/>
            <w:r w:rsidRPr="00ED6AF5">
              <w:rPr>
                <w:rFonts w:ascii="Times New Roman" w:hAnsi="Times New Roman" w:cs="Times New Roman"/>
                <w:sz w:val="24"/>
                <w:szCs w:val="24"/>
                <w:lang w:val="tr-TR"/>
              </w:rPr>
              <w:t xml:space="preserve"> Kimlik No</w:t>
            </w:r>
          </w:p>
        </w:tc>
        <w:tc>
          <w:tcPr>
            <w:tcW w:w="2126"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353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212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261"/>
        </w:tabs>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 xml:space="preserve">5.1. Ortaklık Yapısındaki </w:t>
      </w:r>
      <w:proofErr w:type="gramStart"/>
      <w:r w:rsidRPr="00ED6AF5">
        <w:rPr>
          <w:rFonts w:ascii="Times New Roman" w:hAnsi="Times New Roman" w:cs="Times New Roman"/>
          <w:sz w:val="24"/>
          <w:szCs w:val="24"/>
          <w:lang w:val="tr-TR"/>
        </w:rPr>
        <w:t xml:space="preserve">Değişiklikler </w:t>
      </w:r>
      <w:r w:rsidRPr="00ED6AF5">
        <w:rPr>
          <w:rFonts w:ascii="Times New Roman" w:hAnsi="Times New Roman" w:cs="Times New Roman"/>
          <w:snapToGrid w:val="0"/>
          <w:color w:val="000000"/>
          <w:sz w:val="24"/>
          <w:szCs w:val="24"/>
          <w:lang w:val="tr-TR"/>
        </w:rPr>
        <w:t xml:space="preserve"> </w:t>
      </w:r>
      <w:r w:rsidRPr="00ED6AF5">
        <w:rPr>
          <w:rFonts w:ascii="Times New Roman" w:hAnsi="Times New Roman" w:cs="Times New Roman"/>
          <w:snapToGrid w:val="0"/>
          <w:color w:val="FF0000"/>
          <w:sz w:val="24"/>
          <w:szCs w:val="24"/>
          <w:lang w:val="tr-TR"/>
        </w:rPr>
        <w:t>(</w:t>
      </w:r>
      <w:proofErr w:type="gramEnd"/>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sz w:val="24"/>
          <w:szCs w:val="24"/>
          <w:lang w:val="tr-TR"/>
        </w:rPr>
        <w:t xml:space="preserve"> :</w:t>
      </w:r>
    </w:p>
    <w:p w:rsidR="006C3909" w:rsidRPr="00ED6AF5" w:rsidRDefault="006C3909" w:rsidP="006C3909">
      <w:pPr>
        <w:tabs>
          <w:tab w:val="left" w:pos="3119"/>
        </w:tabs>
        <w:rPr>
          <w:rFonts w:ascii="Times New Roman" w:hAnsi="Times New Roman" w:cs="Times New Roman"/>
          <w:sz w:val="24"/>
          <w:szCs w:val="24"/>
          <w:lang w:val="tr-TR"/>
        </w:rPr>
      </w:pPr>
    </w:p>
    <w:tbl>
      <w:tblPr>
        <w:tblW w:w="9660" w:type="dxa"/>
        <w:tblLayout w:type="fixed"/>
        <w:tblCellMar>
          <w:left w:w="30" w:type="dxa"/>
          <w:right w:w="30" w:type="dxa"/>
        </w:tblCellMar>
        <w:tblLook w:val="0000" w:firstRow="0" w:lastRow="0" w:firstColumn="0" w:lastColumn="0" w:noHBand="0" w:noVBand="0"/>
      </w:tblPr>
      <w:tblGrid>
        <w:gridCol w:w="1442"/>
        <w:gridCol w:w="1102"/>
        <w:gridCol w:w="1782"/>
        <w:gridCol w:w="1053"/>
        <w:gridCol w:w="709"/>
        <w:gridCol w:w="1559"/>
        <w:gridCol w:w="1276"/>
        <w:gridCol w:w="737"/>
      </w:tblGrid>
      <w:tr w:rsidR="006C3909" w:rsidRPr="00DC31F0" w:rsidTr="00ED6AF5">
        <w:trPr>
          <w:cantSplit/>
          <w:trHeight w:val="332"/>
        </w:trPr>
        <w:tc>
          <w:tcPr>
            <w:tcW w:w="144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napToGrid w:val="0"/>
                <w:color w:val="000000"/>
                <w:sz w:val="24"/>
                <w:szCs w:val="24"/>
                <w:lang w:val="tr-TR"/>
              </w:rPr>
              <w:t>İLK ORTAKLIK YAPISI</w:t>
            </w: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3544" w:type="dxa"/>
            <w:gridSpan w:val="3"/>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ORTAKLIK YAPISI   </w:t>
            </w:r>
          </w:p>
        </w:tc>
        <w:tc>
          <w:tcPr>
            <w:tcW w:w="3572" w:type="dxa"/>
            <w:gridSpan w:val="3"/>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ORTAKLIK YAPISI</w:t>
            </w:r>
          </w:p>
        </w:tc>
      </w:tr>
      <w:tr w:rsidR="006C3909" w:rsidRPr="00DC31F0" w:rsidTr="00ED6AF5">
        <w:trPr>
          <w:cantSplit/>
          <w:trHeight w:val="332"/>
        </w:trPr>
        <w:tc>
          <w:tcPr>
            <w:tcW w:w="144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10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053"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0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c>
          <w:tcPr>
            <w:tcW w:w="155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37"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1442" w:type="dxa"/>
            <w:vMerge/>
            <w:tcBorders>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10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tbl>
      <w:tblPr>
        <w:tblW w:w="9660" w:type="dxa"/>
        <w:tblLayout w:type="fixed"/>
        <w:tblCellMar>
          <w:left w:w="30" w:type="dxa"/>
          <w:right w:w="30" w:type="dxa"/>
        </w:tblCellMar>
        <w:tblLook w:val="0000" w:firstRow="0" w:lastRow="0" w:firstColumn="0" w:lastColumn="0" w:noHBand="0" w:noVBand="0"/>
      </w:tblPr>
      <w:tblGrid>
        <w:gridCol w:w="1442"/>
        <w:gridCol w:w="1102"/>
        <w:gridCol w:w="1782"/>
        <w:gridCol w:w="1053"/>
        <w:gridCol w:w="709"/>
        <w:gridCol w:w="1559"/>
        <w:gridCol w:w="1276"/>
        <w:gridCol w:w="737"/>
      </w:tblGrid>
      <w:tr w:rsidR="006C3909" w:rsidRPr="00DC31F0" w:rsidTr="00ED6AF5">
        <w:trPr>
          <w:cantSplit/>
          <w:trHeight w:val="332"/>
        </w:trPr>
        <w:tc>
          <w:tcPr>
            <w:tcW w:w="144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napToGrid w:val="0"/>
                <w:color w:val="000000"/>
                <w:sz w:val="24"/>
                <w:szCs w:val="24"/>
                <w:lang w:val="tr-TR"/>
              </w:rPr>
              <w:t xml:space="preserve">ORTAKLIK YAPISI DEĞİŞİKLİĞİ </w:t>
            </w:r>
            <w:r w:rsidRPr="00ED6AF5">
              <w:rPr>
                <w:rFonts w:ascii="Times New Roman" w:hAnsi="Times New Roman" w:cs="Times New Roman"/>
                <w:snapToGrid w:val="0"/>
                <w:color w:val="FF0000"/>
                <w:sz w:val="24"/>
                <w:szCs w:val="24"/>
                <w:lang w:val="tr-TR"/>
              </w:rPr>
              <w:t>(</w:t>
            </w:r>
            <w:r w:rsidRPr="00ED6AF5">
              <w:rPr>
                <w:rFonts w:ascii="Times New Roman" w:hAnsi="Times New Roman" w:cs="Times New Roman"/>
                <w:i/>
                <w:snapToGrid w:val="0"/>
                <w:color w:val="FF0000"/>
                <w:sz w:val="24"/>
                <w:szCs w:val="24"/>
                <w:lang w:val="tr-TR"/>
              </w:rPr>
              <w:t>Var ise</w:t>
            </w:r>
            <w:r w:rsidRPr="00ED6AF5">
              <w:rPr>
                <w:rFonts w:ascii="Times New Roman" w:hAnsi="Times New Roman" w:cs="Times New Roman"/>
                <w:snapToGrid w:val="0"/>
                <w:color w:val="FF0000"/>
                <w:sz w:val="24"/>
                <w:szCs w:val="24"/>
                <w:lang w:val="tr-TR"/>
              </w:rPr>
              <w:t>)</w:t>
            </w: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TARİH / TTSG</w:t>
            </w:r>
          </w:p>
        </w:tc>
        <w:tc>
          <w:tcPr>
            <w:tcW w:w="3544" w:type="dxa"/>
            <w:gridSpan w:val="3"/>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ESKİ ORTAKLIK YAPISI   </w:t>
            </w:r>
          </w:p>
        </w:tc>
        <w:tc>
          <w:tcPr>
            <w:tcW w:w="3572" w:type="dxa"/>
            <w:gridSpan w:val="3"/>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YENİ ORTAKLIK YAPISI</w:t>
            </w:r>
          </w:p>
        </w:tc>
      </w:tr>
      <w:tr w:rsidR="006C3909" w:rsidRPr="00DC31F0" w:rsidTr="00ED6AF5">
        <w:trPr>
          <w:cantSplit/>
          <w:trHeight w:val="332"/>
        </w:trPr>
        <w:tc>
          <w:tcPr>
            <w:tcW w:w="144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102" w:type="dxa"/>
            <w:vMerge/>
            <w:tcBorders>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053" w:type="dxa"/>
            <w:tcBorders>
              <w:top w:val="single" w:sz="6" w:space="0" w:color="auto"/>
              <w:left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0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c>
          <w:tcPr>
            <w:tcW w:w="1559"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ORTAKLAR</w:t>
            </w:r>
          </w:p>
        </w:tc>
        <w:tc>
          <w:tcPr>
            <w:tcW w:w="1276"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TUTARI (TL)</w:t>
            </w:r>
          </w:p>
        </w:tc>
        <w:tc>
          <w:tcPr>
            <w:tcW w:w="737"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PAY ORANI (%)</w:t>
            </w:r>
          </w:p>
        </w:tc>
      </w:tr>
      <w:tr w:rsidR="006C3909" w:rsidRPr="00DC31F0" w:rsidTr="00ED6AF5">
        <w:trPr>
          <w:trHeight w:val="238"/>
        </w:trPr>
        <w:tc>
          <w:tcPr>
            <w:tcW w:w="1442" w:type="dxa"/>
            <w:vMerge/>
            <w:tcBorders>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102" w:type="dxa"/>
            <w:vMerge w:val="restart"/>
            <w:tcBorders>
              <w:top w:val="single" w:sz="6" w:space="0" w:color="auto"/>
              <w:left w:val="single" w:sz="6" w:space="0" w:color="auto"/>
              <w:right w:val="single" w:sz="6" w:space="0" w:color="auto"/>
            </w:tcBorders>
            <w:vAlign w:val="center"/>
          </w:tcPr>
          <w:p w:rsidR="006C3909" w:rsidRPr="00ED6AF5" w:rsidRDefault="006C3909" w:rsidP="00ED6AF5">
            <w:pPr>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102" w:type="dxa"/>
            <w:vMerge/>
            <w:tcBorders>
              <w:left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r w:rsidR="006C3909" w:rsidRPr="00DC31F0" w:rsidTr="00ED6AF5">
        <w:trPr>
          <w:trHeight w:val="238"/>
        </w:trPr>
        <w:tc>
          <w:tcPr>
            <w:tcW w:w="144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102" w:type="dxa"/>
            <w:vMerge/>
            <w:tcBorders>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053"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0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c>
          <w:tcPr>
            <w:tcW w:w="1559"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tabs>
                <w:tab w:val="left" w:pos="3119"/>
              </w:tabs>
              <w:rPr>
                <w:rFonts w:ascii="Times New Roman" w:hAnsi="Times New Roman" w:cs="Times New Roman"/>
                <w:snapToGrid w:val="0"/>
                <w:color w:val="000000"/>
                <w:sz w:val="24"/>
                <w:szCs w:val="24"/>
                <w:lang w:val="tr-TR"/>
              </w:rPr>
            </w:pPr>
            <w:r w:rsidRPr="00ED6AF5">
              <w:rPr>
                <w:rFonts w:ascii="Times New Roman" w:hAnsi="Times New Roman" w:cs="Times New Roman"/>
                <w:sz w:val="24"/>
                <w:szCs w:val="24"/>
                <w:lang w:val="tr-TR"/>
              </w:rPr>
              <w:t>Diğer kişi</w:t>
            </w:r>
          </w:p>
        </w:tc>
        <w:tc>
          <w:tcPr>
            <w:tcW w:w="1276"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73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tabs>
          <w:tab w:val="left" w:pos="3261"/>
        </w:tabs>
        <w:ind w:left="3540" w:hanging="3540"/>
        <w:rPr>
          <w:rFonts w:ascii="Times New Roman" w:hAnsi="Times New Roman" w:cs="Times New Roman"/>
          <w:i/>
          <w:sz w:val="24"/>
          <w:szCs w:val="24"/>
          <w:lang w:val="tr-TR"/>
        </w:rPr>
      </w:pPr>
      <w:r w:rsidRPr="00ED6AF5">
        <w:rPr>
          <w:rFonts w:ascii="Times New Roman" w:hAnsi="Times New Roman" w:cs="Times New Roman"/>
          <w:sz w:val="24"/>
          <w:szCs w:val="24"/>
          <w:lang w:val="tr-TR"/>
        </w:rPr>
        <w:lastRenderedPageBreak/>
        <w:t>6.</w:t>
      </w:r>
      <w:r w:rsidR="00A42042">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 xml:space="preserve">Ortaklar hakkında bilgiler:  </w:t>
      </w:r>
    </w:p>
    <w:p w:rsidR="006C3909" w:rsidRPr="00ED6AF5" w:rsidRDefault="006C3909" w:rsidP="006C3909">
      <w:pPr>
        <w:tabs>
          <w:tab w:val="left" w:pos="3119"/>
        </w:tabs>
        <w:rPr>
          <w:rFonts w:ascii="Times New Roman" w:hAnsi="Times New Roman" w:cs="Times New Roman"/>
          <w:sz w:val="24"/>
          <w:szCs w:val="24"/>
          <w:lang w:val="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Gerçek kişi ortağın adı</w:t>
            </w:r>
          </w:p>
        </w:tc>
        <w:tc>
          <w:tcPr>
            <w:tcW w:w="652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İş </w:t>
            </w:r>
            <w:proofErr w:type="gramStart"/>
            <w:r w:rsidRPr="00ED6AF5">
              <w:rPr>
                <w:rFonts w:ascii="Times New Roman" w:hAnsi="Times New Roman" w:cs="Times New Roman"/>
                <w:sz w:val="24"/>
                <w:szCs w:val="24"/>
                <w:lang w:val="tr-TR"/>
              </w:rPr>
              <w:t>adresi  /</w:t>
            </w:r>
            <w:proofErr w:type="gramEnd"/>
            <w:r w:rsidRPr="00ED6AF5">
              <w:rPr>
                <w:rFonts w:ascii="Times New Roman" w:hAnsi="Times New Roman" w:cs="Times New Roman"/>
                <w:sz w:val="24"/>
                <w:szCs w:val="24"/>
                <w:lang w:val="tr-TR"/>
              </w:rPr>
              <w:t xml:space="preserve">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İkametgâh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851"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520"/>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Gerçek kişi ortağın adı</w:t>
            </w:r>
          </w:p>
        </w:tc>
        <w:tc>
          <w:tcPr>
            <w:tcW w:w="6520"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İş </w:t>
            </w:r>
            <w:proofErr w:type="gramStart"/>
            <w:r w:rsidRPr="00ED6AF5">
              <w:rPr>
                <w:rFonts w:ascii="Times New Roman" w:hAnsi="Times New Roman" w:cs="Times New Roman"/>
                <w:sz w:val="24"/>
                <w:szCs w:val="24"/>
                <w:lang w:val="tr-TR"/>
              </w:rPr>
              <w:t>Adresi  /</w:t>
            </w:r>
            <w:proofErr w:type="gramEnd"/>
            <w:r w:rsidRPr="00ED6AF5">
              <w:rPr>
                <w:rFonts w:ascii="Times New Roman" w:hAnsi="Times New Roman" w:cs="Times New Roman"/>
                <w:sz w:val="24"/>
                <w:szCs w:val="24"/>
                <w:lang w:val="tr-TR"/>
              </w:rPr>
              <w:t xml:space="preserve">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İkametgâh adresi /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520"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851"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jc w:val="right"/>
        <w:rPr>
          <w:rFonts w:ascii="Times New Roman" w:hAnsi="Times New Roman" w:cs="Times New Roman"/>
          <w:color w:val="FF0000"/>
          <w:sz w:val="24"/>
          <w:szCs w:val="24"/>
          <w:lang w:val="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6C3909" w:rsidRPr="00ED6AF5"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Tüzel kişi ortağın adı </w:t>
            </w:r>
            <w:r w:rsidRPr="00ED6AF5">
              <w:rPr>
                <w:rFonts w:ascii="Times New Roman" w:hAnsi="Times New Roman" w:cs="Times New Roman"/>
                <w:i/>
                <w:sz w:val="24"/>
                <w:szCs w:val="24"/>
                <w:lang w:val="tr-TR"/>
              </w:rPr>
              <w:t>(Var ise)</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Kuruluş tarihi</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Ticaret Sicil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Merkez adresi ve Tel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Tesis adresi ve Tel No.</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Sermayesi</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Ortakları ve pay oranları</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Mevcut İstihdam</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Faaliyet konusu</w:t>
            </w:r>
          </w:p>
        </w:tc>
        <w:tc>
          <w:tcPr>
            <w:tcW w:w="6378" w:type="dxa"/>
          </w:tcPr>
          <w:p w:rsidR="006C3909" w:rsidRPr="00ED6AF5" w:rsidRDefault="006C3909" w:rsidP="00ED6AF5">
            <w:pPr>
              <w:tabs>
                <w:tab w:val="left" w:pos="3119"/>
              </w:tabs>
              <w:rPr>
                <w:rFonts w:ascii="Times New Roman" w:hAnsi="Times New Roman" w:cs="Times New Roman"/>
                <w:sz w:val="24"/>
                <w:szCs w:val="24"/>
                <w:lang w:val="tr-TR"/>
              </w:rPr>
            </w:pPr>
          </w:p>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p>
    <w:p w:rsidR="006C3909" w:rsidRPr="00ED6AF5" w:rsidRDefault="006C3909" w:rsidP="006C3909">
      <w:pPr>
        <w:tabs>
          <w:tab w:val="left" w:pos="3119"/>
        </w:tabs>
        <w:rPr>
          <w:rFonts w:ascii="Times New Roman" w:hAnsi="Times New Roman" w:cs="Times New Roman"/>
          <w:color w:val="FF0000"/>
          <w:sz w:val="24"/>
          <w:szCs w:val="24"/>
          <w:lang w:val="tr-TR"/>
        </w:rPr>
      </w:pPr>
      <w:r w:rsidRPr="00ED6AF5">
        <w:rPr>
          <w:rFonts w:ascii="Times New Roman" w:hAnsi="Times New Roman" w:cs="Times New Roman"/>
          <w:color w:val="FF0000"/>
          <w:sz w:val="24"/>
          <w:szCs w:val="24"/>
          <w:lang w:val="tr-TR"/>
        </w:rPr>
        <w:t>(G</w:t>
      </w:r>
      <w:r w:rsidRPr="00ED6AF5">
        <w:rPr>
          <w:rFonts w:ascii="Times New Roman" w:hAnsi="Times New Roman" w:cs="Times New Roman"/>
          <w:i/>
          <w:color w:val="FF0000"/>
          <w:sz w:val="24"/>
          <w:szCs w:val="24"/>
          <w:lang w:val="tr-TR"/>
        </w:rPr>
        <w:t>erektiği kadar kopyalayarak doldurunuz.</w:t>
      </w:r>
      <w:r w:rsidRPr="00ED6AF5">
        <w:rPr>
          <w:rFonts w:ascii="Times New Roman" w:hAnsi="Times New Roman" w:cs="Times New Roman"/>
          <w:color w:val="FF0000"/>
          <w:sz w:val="24"/>
          <w:szCs w:val="24"/>
          <w:lang w:val="tr-TR"/>
        </w:rPr>
        <w:t>)</w:t>
      </w:r>
    </w:p>
    <w:p w:rsidR="006C3909" w:rsidRPr="00ED6AF5" w:rsidRDefault="006C3909" w:rsidP="006C3909">
      <w:pPr>
        <w:tabs>
          <w:tab w:val="left" w:pos="3119"/>
        </w:tabs>
        <w:rPr>
          <w:rFonts w:ascii="Times New Roman" w:hAnsi="Times New Roman" w:cs="Times New Roman"/>
          <w:sz w:val="24"/>
          <w:szCs w:val="24"/>
          <w:lang w:val="tr-TR"/>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47"/>
      </w:tblGrid>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Müdürün adı</w:t>
            </w:r>
          </w:p>
        </w:tc>
        <w:tc>
          <w:tcPr>
            <w:tcW w:w="6447" w:type="dxa"/>
          </w:tcPr>
          <w:p w:rsidR="006C3909" w:rsidRPr="00ED6AF5" w:rsidRDefault="006C3909" w:rsidP="00ED6AF5">
            <w:pPr>
              <w:pStyle w:val="Heading9"/>
              <w:numPr>
                <w:ilvl w:val="0"/>
                <w:numId w:val="0"/>
              </w:numPr>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T.C. Kimlik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Vergi Kimlik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İkametgâh Adresi / Tel No. </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Doğum Yılı / Yeri  </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Son mezun olduğu okul</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c>
          <w:tcPr>
            <w:tcW w:w="3331" w:type="dxa"/>
          </w:tcPr>
          <w:p w:rsidR="006C3909" w:rsidRPr="00ED6AF5" w:rsidRDefault="006C3909" w:rsidP="00ED6AF5">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t>E-mail adresi / Cep Tel No</w:t>
            </w:r>
          </w:p>
        </w:tc>
        <w:tc>
          <w:tcPr>
            <w:tcW w:w="6447"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DC31F0" w:rsidTr="00ED6AF5">
        <w:trPr>
          <w:cantSplit/>
        </w:trPr>
        <w:tc>
          <w:tcPr>
            <w:tcW w:w="9778" w:type="dxa"/>
            <w:gridSpan w:val="2"/>
          </w:tcPr>
          <w:p w:rsidR="006C3909" w:rsidRPr="00ED6AF5" w:rsidRDefault="006C3909" w:rsidP="00ED6AF5">
            <w:pPr>
              <w:tabs>
                <w:tab w:val="left" w:pos="3119"/>
              </w:tabs>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Özgeçmişi: </w:t>
            </w: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p w:rsidR="006C3909" w:rsidRPr="00ED6AF5" w:rsidRDefault="006C3909" w:rsidP="00ED6AF5">
            <w:pPr>
              <w:tabs>
                <w:tab w:val="left" w:pos="3119"/>
              </w:tabs>
              <w:jc w:val="both"/>
              <w:rPr>
                <w:rFonts w:ascii="Times New Roman" w:hAnsi="Times New Roman" w:cs="Times New Roman"/>
                <w:sz w:val="24"/>
                <w:szCs w:val="24"/>
                <w:lang w:val="tr-TR"/>
              </w:rPr>
            </w:pPr>
          </w:p>
        </w:tc>
      </w:tr>
    </w:tbl>
    <w:p w:rsidR="006C3909" w:rsidRPr="00ED6AF5" w:rsidRDefault="006C3909" w:rsidP="006C3909">
      <w:pPr>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7.</w:t>
      </w:r>
      <w:r w:rsidR="00A42042">
        <w:rPr>
          <w:rFonts w:ascii="Times New Roman" w:hAnsi="Times New Roman" w:cs="Times New Roman"/>
          <w:sz w:val="24"/>
          <w:szCs w:val="24"/>
          <w:lang w:val="tr-TR"/>
        </w:rPr>
        <w:t xml:space="preserve"> </w:t>
      </w:r>
      <w:r w:rsidRPr="00ED6AF5">
        <w:rPr>
          <w:rFonts w:ascii="Times New Roman" w:hAnsi="Times New Roman" w:cs="Times New Roman"/>
          <w:sz w:val="24"/>
          <w:szCs w:val="24"/>
          <w:lang w:val="tr-TR"/>
        </w:rPr>
        <w:t>Yöneticileri:</w:t>
      </w:r>
    </w:p>
    <w:p w:rsidR="006C3909" w:rsidRPr="00ED6AF5" w:rsidRDefault="006C3909" w:rsidP="006C3909">
      <w:pPr>
        <w:tabs>
          <w:tab w:val="left" w:pos="3119"/>
        </w:tabs>
        <w:rPr>
          <w:rFonts w:ascii="Times New Roman" w:hAnsi="Times New Roman" w:cs="Times New Roman"/>
          <w:sz w:val="24"/>
          <w:szCs w:val="24"/>
          <w:lang w:val="tr-TR"/>
        </w:rPr>
      </w:pPr>
    </w:p>
    <w:tbl>
      <w:tblPr>
        <w:tblW w:w="97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3"/>
        <w:gridCol w:w="4430"/>
      </w:tblGrid>
      <w:tr w:rsidR="006C3909" w:rsidRPr="00DC31F0" w:rsidTr="00ED6AF5">
        <w:trPr>
          <w:trHeight w:val="247"/>
        </w:trPr>
        <w:tc>
          <w:tcPr>
            <w:tcW w:w="5353"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Adı Soyadı</w:t>
            </w: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Unvanı</w:t>
            </w:r>
          </w:p>
        </w:tc>
      </w:tr>
      <w:tr w:rsidR="006C3909" w:rsidRPr="00DC31F0" w:rsidTr="00ED6AF5">
        <w:trPr>
          <w:trHeight w:val="262"/>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Başkanı</w:t>
            </w:r>
          </w:p>
        </w:tc>
      </w:tr>
      <w:tr w:rsidR="006C3909" w:rsidRPr="00DC31F0" w:rsidTr="00ED6AF5">
        <w:trPr>
          <w:trHeight w:val="247"/>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pStyle w:val="CommentText"/>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 Kurulu Bşk. Yrd.</w:t>
            </w:r>
          </w:p>
        </w:tc>
      </w:tr>
      <w:tr w:rsidR="006C3909" w:rsidRPr="00DC31F0" w:rsidTr="00ED6AF5">
        <w:trPr>
          <w:trHeight w:val="262"/>
        </w:trPr>
        <w:tc>
          <w:tcPr>
            <w:tcW w:w="5353" w:type="dxa"/>
          </w:tcPr>
          <w:p w:rsidR="006C3909" w:rsidRPr="00ED6AF5" w:rsidRDefault="006C3909" w:rsidP="00ED6AF5">
            <w:pPr>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r w:rsidR="006C3909" w:rsidRPr="00DC31F0" w:rsidTr="00ED6AF5">
        <w:trPr>
          <w:trHeight w:val="247"/>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r w:rsidR="006C3909" w:rsidRPr="00DC31F0" w:rsidTr="00ED6AF5">
        <w:trPr>
          <w:trHeight w:val="278"/>
        </w:trPr>
        <w:tc>
          <w:tcPr>
            <w:tcW w:w="5353"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30"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Yönetim Kurulu Üyesi</w:t>
            </w:r>
          </w:p>
        </w:tc>
      </w:tr>
    </w:tbl>
    <w:p w:rsidR="006C3909" w:rsidRPr="00ED6AF5" w:rsidRDefault="006C3909" w:rsidP="006C3909">
      <w:pPr>
        <w:tabs>
          <w:tab w:val="left" w:pos="3119"/>
        </w:tabs>
        <w:ind w:left="-142" w:firstLine="142"/>
        <w:rPr>
          <w:rFonts w:ascii="Times New Roman" w:hAnsi="Times New Roman" w:cs="Times New Roman"/>
          <w:sz w:val="24"/>
          <w:szCs w:val="24"/>
          <w:lang w:val="tr-TR"/>
        </w:rPr>
      </w:pPr>
    </w:p>
    <w:tbl>
      <w:tblPr>
        <w:tblW w:w="98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419"/>
      </w:tblGrid>
      <w:tr w:rsidR="006C3909" w:rsidRPr="00DC31F0" w:rsidTr="00ED6AF5">
        <w:trPr>
          <w:trHeight w:val="295"/>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Genel Müdür</w:t>
            </w:r>
          </w:p>
        </w:tc>
      </w:tr>
      <w:tr w:rsidR="006C3909" w:rsidRPr="00DC31F0" w:rsidTr="00ED6AF5">
        <w:trPr>
          <w:trHeight w:val="277"/>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Müdürü</w:t>
            </w:r>
          </w:p>
        </w:tc>
      </w:tr>
      <w:tr w:rsidR="006C3909" w:rsidRPr="00DC31F0" w:rsidTr="00ED6AF5">
        <w:trPr>
          <w:trHeight w:val="312"/>
        </w:trPr>
        <w:tc>
          <w:tcPr>
            <w:tcW w:w="5387" w:type="dxa"/>
          </w:tcPr>
          <w:p w:rsidR="006C3909" w:rsidRPr="00ED6AF5" w:rsidRDefault="006C3909" w:rsidP="00ED6AF5">
            <w:pPr>
              <w:tabs>
                <w:tab w:val="left" w:pos="3119"/>
              </w:tabs>
              <w:ind w:left="-142" w:firstLine="142"/>
              <w:rPr>
                <w:rFonts w:ascii="Times New Roman" w:hAnsi="Times New Roman" w:cs="Times New Roman"/>
                <w:sz w:val="24"/>
                <w:szCs w:val="24"/>
                <w:lang w:val="tr-TR"/>
              </w:rPr>
            </w:pPr>
          </w:p>
        </w:tc>
        <w:tc>
          <w:tcPr>
            <w:tcW w:w="4419" w:type="dxa"/>
          </w:tcPr>
          <w:p w:rsidR="006C3909" w:rsidRPr="00ED6AF5" w:rsidRDefault="006C3909" w:rsidP="00ED6AF5">
            <w:pPr>
              <w:tabs>
                <w:tab w:val="left" w:pos="3119"/>
              </w:tabs>
              <w:ind w:left="-142" w:firstLine="142"/>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Müdürü</w:t>
            </w:r>
          </w:p>
        </w:tc>
      </w:tr>
    </w:tbl>
    <w:p w:rsidR="006C3909" w:rsidRDefault="006C3909" w:rsidP="006C3909">
      <w:pPr>
        <w:tabs>
          <w:tab w:val="left" w:pos="3119"/>
        </w:tabs>
        <w:rPr>
          <w:rFonts w:ascii="Times New Roman" w:hAnsi="Times New Roman" w:cs="Times New Roman"/>
          <w:sz w:val="24"/>
          <w:szCs w:val="24"/>
          <w:lang w:val="tr-TR"/>
        </w:rPr>
      </w:pPr>
    </w:p>
    <w:p w:rsidR="00103BAD" w:rsidRDefault="00103BAD" w:rsidP="006C3909">
      <w:pPr>
        <w:tabs>
          <w:tab w:val="left" w:pos="3119"/>
        </w:tabs>
        <w:rPr>
          <w:rFonts w:ascii="Times New Roman" w:hAnsi="Times New Roman" w:cs="Times New Roman"/>
          <w:sz w:val="24"/>
          <w:szCs w:val="24"/>
          <w:lang w:val="tr-TR"/>
        </w:rPr>
      </w:pPr>
    </w:p>
    <w:p w:rsidR="006C3909" w:rsidRPr="00ED6AF5" w:rsidRDefault="006C3909" w:rsidP="006C3909">
      <w:pPr>
        <w:pStyle w:val="BodyText"/>
        <w:rPr>
          <w:i/>
          <w:szCs w:val="24"/>
          <w:lang w:val="tr-TR"/>
        </w:rPr>
      </w:pPr>
      <w:r w:rsidRPr="00ED6AF5">
        <w:rPr>
          <w:szCs w:val="24"/>
          <w:lang w:val="tr-TR"/>
        </w:rPr>
        <w:t xml:space="preserve">8. Şirketin faaliyet </w:t>
      </w:r>
      <w:proofErr w:type="gramStart"/>
      <w:r w:rsidRPr="00ED6AF5">
        <w:rPr>
          <w:szCs w:val="24"/>
          <w:lang w:val="tr-TR"/>
        </w:rPr>
        <w:t>sonuçları :</w:t>
      </w:r>
      <w:proofErr w:type="gramEnd"/>
      <w:r w:rsidRPr="00ED6AF5">
        <w:rPr>
          <w:szCs w:val="24"/>
          <w:lang w:val="tr-TR"/>
        </w:rPr>
        <w:t xml:space="preserve"> </w:t>
      </w:r>
      <w:r w:rsidRPr="00ED6AF5">
        <w:rPr>
          <w:i/>
          <w:szCs w:val="24"/>
          <w:lang w:val="tr-TR"/>
        </w:rPr>
        <w:t xml:space="preserve">(İşletmede ise / var ise) </w:t>
      </w:r>
    </w:p>
    <w:p w:rsidR="006C3909" w:rsidRPr="00ED6AF5" w:rsidRDefault="006C3909" w:rsidP="006C3909">
      <w:pPr>
        <w:tabs>
          <w:tab w:val="left" w:pos="3119"/>
        </w:tabs>
        <w:rPr>
          <w:rFonts w:ascii="Times New Roman" w:hAnsi="Times New Roman" w:cs="Times New Roman"/>
          <w:sz w:val="24"/>
          <w:szCs w:val="24"/>
          <w:lang w:val="tr-TR"/>
        </w:rPr>
      </w:pPr>
    </w:p>
    <w:tbl>
      <w:tblPr>
        <w:tblW w:w="9679" w:type="dxa"/>
        <w:tblLayout w:type="fixed"/>
        <w:tblCellMar>
          <w:left w:w="30" w:type="dxa"/>
          <w:right w:w="30" w:type="dxa"/>
        </w:tblCellMar>
        <w:tblLook w:val="0000" w:firstRow="0" w:lastRow="0" w:firstColumn="0" w:lastColumn="0" w:noHBand="0" w:noVBand="0"/>
      </w:tblPr>
      <w:tblGrid>
        <w:gridCol w:w="2015"/>
        <w:gridCol w:w="2301"/>
        <w:gridCol w:w="1782"/>
        <w:gridCol w:w="1647"/>
        <w:gridCol w:w="1934"/>
      </w:tblGrid>
      <w:tr w:rsidR="006C3909" w:rsidRPr="00ED6AF5" w:rsidTr="00ED6AF5">
        <w:trPr>
          <w:cantSplit/>
          <w:trHeight w:val="531"/>
        </w:trPr>
        <w:tc>
          <w:tcPr>
            <w:tcW w:w="2015"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i/>
                <w:snapToGrid w:val="0"/>
                <w:color w:val="000000"/>
                <w:sz w:val="24"/>
                <w:szCs w:val="24"/>
                <w:lang w:val="tr-TR"/>
              </w:rPr>
            </w:pPr>
            <w:r w:rsidRPr="00ED6AF5">
              <w:rPr>
                <w:rFonts w:ascii="Times New Roman" w:hAnsi="Times New Roman" w:cs="Times New Roman"/>
                <w:i/>
                <w:snapToGrid w:val="0"/>
                <w:color w:val="000000"/>
                <w:sz w:val="24"/>
                <w:szCs w:val="24"/>
                <w:lang w:val="tr-TR"/>
              </w:rPr>
              <w:t>YILLAR</w:t>
            </w:r>
          </w:p>
        </w:tc>
        <w:tc>
          <w:tcPr>
            <w:tcW w:w="2301"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CİRO (TL)</w:t>
            </w:r>
          </w:p>
        </w:tc>
        <w:tc>
          <w:tcPr>
            <w:tcW w:w="1782"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İTHALAT ($)</w:t>
            </w:r>
          </w:p>
        </w:tc>
        <w:tc>
          <w:tcPr>
            <w:tcW w:w="1647" w:type="dxa"/>
            <w:tcBorders>
              <w:top w:val="single" w:sz="6" w:space="0" w:color="auto"/>
              <w:left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İHRACAT ($)</w:t>
            </w:r>
          </w:p>
        </w:tc>
        <w:tc>
          <w:tcPr>
            <w:tcW w:w="1934" w:type="dxa"/>
            <w:tcBorders>
              <w:top w:val="single" w:sz="6" w:space="0" w:color="auto"/>
              <w:left w:val="single" w:sz="6" w:space="0" w:color="auto"/>
              <w:bottom w:val="single" w:sz="6" w:space="0" w:color="auto"/>
              <w:right w:val="single" w:sz="6" w:space="0" w:color="auto"/>
            </w:tcBorders>
            <w:vAlign w:val="center"/>
          </w:tcPr>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ÜRETİM/HİZMET MİKTARI</w:t>
            </w:r>
          </w:p>
          <w:p w:rsidR="006C3909" w:rsidRPr="00ED6AF5" w:rsidRDefault="006C3909" w:rsidP="00ED6AF5">
            <w:pPr>
              <w:jc w:val="cente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w:t>
            </w:r>
            <w:proofErr w:type="spellStart"/>
            <w:proofErr w:type="gramStart"/>
            <w:r w:rsidRPr="00ED6AF5">
              <w:rPr>
                <w:rFonts w:ascii="Times New Roman" w:hAnsi="Times New Roman" w:cs="Times New Roman"/>
                <w:snapToGrid w:val="0"/>
                <w:color w:val="000000"/>
                <w:sz w:val="24"/>
                <w:szCs w:val="24"/>
                <w:lang w:val="tr-TR"/>
              </w:rPr>
              <w:t>Ton,Kg</w:t>
            </w:r>
            <w:proofErr w:type="gramEnd"/>
            <w:r w:rsidRPr="00ED6AF5">
              <w:rPr>
                <w:rFonts w:ascii="Times New Roman" w:hAnsi="Times New Roman" w:cs="Times New Roman"/>
                <w:snapToGrid w:val="0"/>
                <w:color w:val="000000"/>
                <w:sz w:val="24"/>
                <w:szCs w:val="24"/>
                <w:lang w:val="tr-TR"/>
              </w:rPr>
              <w:t>,Adet,Kişi,Doluluk</w:t>
            </w:r>
            <w:proofErr w:type="spellEnd"/>
            <w:r w:rsidRPr="00ED6AF5">
              <w:rPr>
                <w:rFonts w:ascii="Times New Roman" w:hAnsi="Times New Roman" w:cs="Times New Roman"/>
                <w:snapToGrid w:val="0"/>
                <w:color w:val="000000"/>
                <w:sz w:val="24"/>
                <w:szCs w:val="24"/>
                <w:lang w:val="tr-TR"/>
              </w:rPr>
              <w:t xml:space="preserve"> Oranı vb.)</w:t>
            </w: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2015</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2016</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2017</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r w:rsidR="006C3909" w:rsidRPr="00DC31F0" w:rsidTr="00ED6AF5">
        <w:trPr>
          <w:trHeight w:val="265"/>
        </w:trPr>
        <w:tc>
          <w:tcPr>
            <w:tcW w:w="2015"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rPr>
                <w:rFonts w:ascii="Times New Roman" w:hAnsi="Times New Roman" w:cs="Times New Roman"/>
                <w:snapToGrid w:val="0"/>
                <w:color w:val="000000"/>
                <w:sz w:val="24"/>
                <w:szCs w:val="24"/>
                <w:lang w:val="tr-TR"/>
              </w:rPr>
            </w:pPr>
            <w:r w:rsidRPr="00ED6AF5">
              <w:rPr>
                <w:rFonts w:ascii="Times New Roman" w:hAnsi="Times New Roman" w:cs="Times New Roman"/>
                <w:snapToGrid w:val="0"/>
                <w:color w:val="000000"/>
                <w:sz w:val="24"/>
                <w:szCs w:val="24"/>
                <w:lang w:val="tr-TR"/>
              </w:rPr>
              <w:t>2018 ara dönem</w:t>
            </w:r>
          </w:p>
        </w:tc>
        <w:tc>
          <w:tcPr>
            <w:tcW w:w="2301"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782"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647"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c>
          <w:tcPr>
            <w:tcW w:w="1934" w:type="dxa"/>
            <w:tcBorders>
              <w:top w:val="single" w:sz="6" w:space="0" w:color="auto"/>
              <w:left w:val="single" w:sz="6" w:space="0" w:color="auto"/>
              <w:bottom w:val="single" w:sz="6" w:space="0" w:color="auto"/>
              <w:right w:val="single" w:sz="6" w:space="0" w:color="auto"/>
            </w:tcBorders>
          </w:tcPr>
          <w:p w:rsidR="006C3909" w:rsidRPr="00ED6AF5" w:rsidRDefault="006C3909" w:rsidP="00ED6AF5">
            <w:pPr>
              <w:jc w:val="right"/>
              <w:rPr>
                <w:rFonts w:ascii="Times New Roman" w:hAnsi="Times New Roman" w:cs="Times New Roman"/>
                <w:snapToGrid w:val="0"/>
                <w:color w:val="000000"/>
                <w:sz w:val="24"/>
                <w:szCs w:val="24"/>
                <w:lang w:val="tr-TR"/>
              </w:rPr>
            </w:pPr>
          </w:p>
        </w:tc>
      </w:tr>
    </w:tbl>
    <w:p w:rsidR="006C3909" w:rsidRPr="00ED6AF5" w:rsidRDefault="006C3909" w:rsidP="006C3909">
      <w:pPr>
        <w:tabs>
          <w:tab w:val="left" w:pos="3119"/>
        </w:tabs>
        <w:ind w:left="426"/>
        <w:rPr>
          <w:rFonts w:ascii="Times New Roman" w:hAnsi="Times New Roman" w:cs="Times New Roman"/>
          <w:sz w:val="24"/>
          <w:szCs w:val="24"/>
          <w:lang w:val="tr-TR"/>
        </w:rPr>
      </w:pPr>
    </w:p>
    <w:p w:rsidR="006C3909" w:rsidRPr="00ED6AF5" w:rsidRDefault="006C3909" w:rsidP="006C3909">
      <w:pPr>
        <w:tabs>
          <w:tab w:val="left" w:pos="3119"/>
        </w:tabs>
        <w:ind w:left="426"/>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pStyle w:val="CommentText"/>
        <w:tabs>
          <w:tab w:val="left" w:pos="3119"/>
        </w:tabs>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9. Söz konusu jeotermal faaliyetine ilişkin kullanılan hibe programı ve kredilere ilişkin bilgiler:</w:t>
      </w:r>
    </w:p>
    <w:p w:rsidR="006C3909" w:rsidRPr="00ED6AF5" w:rsidRDefault="006C3909" w:rsidP="00A42042">
      <w:pPr>
        <w:tabs>
          <w:tab w:val="left" w:pos="3119"/>
        </w:tabs>
        <w:rPr>
          <w:rFonts w:ascii="Times New Roman" w:hAnsi="Times New Roman" w:cs="Times New Roman"/>
          <w:sz w:val="24"/>
          <w:szCs w:val="24"/>
          <w:lang w:val="tr-T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910"/>
        <w:gridCol w:w="2626"/>
      </w:tblGrid>
      <w:tr w:rsidR="006C3909" w:rsidRPr="00ED6AF5" w:rsidTr="00ED6AF5">
        <w:tc>
          <w:tcPr>
            <w:tcW w:w="3085"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 DEVAM EDEN, BAŞVURULAN HİBE /KOŞULLU HİBE PROGRAMLARI </w:t>
            </w:r>
            <w:proofErr w:type="gramStart"/>
            <w:r w:rsidRPr="00ED6AF5">
              <w:rPr>
                <w:rFonts w:ascii="Times New Roman" w:hAnsi="Times New Roman" w:cs="Times New Roman"/>
                <w:sz w:val="24"/>
                <w:szCs w:val="24"/>
                <w:lang w:val="tr-TR"/>
              </w:rPr>
              <w:t>İLE  KREDİ</w:t>
            </w:r>
            <w:proofErr w:type="gramEnd"/>
            <w:r w:rsidRPr="00ED6AF5">
              <w:rPr>
                <w:rFonts w:ascii="Times New Roman" w:hAnsi="Times New Roman" w:cs="Times New Roman"/>
                <w:sz w:val="24"/>
                <w:szCs w:val="24"/>
                <w:lang w:val="tr-TR"/>
              </w:rPr>
              <w:t xml:space="preserve"> KULLANILAN BANKALAR VE ŞUBE ADLARI</w:t>
            </w:r>
          </w:p>
        </w:tc>
        <w:tc>
          <w:tcPr>
            <w:tcW w:w="2126"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KULLANILAN KREDİ ve HİBE TUTARLARI</w:t>
            </w:r>
          </w:p>
        </w:tc>
        <w:tc>
          <w:tcPr>
            <w:tcW w:w="1910"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SON TARİHLİ KREDİ RİSKLERİ</w:t>
            </w:r>
          </w:p>
        </w:tc>
        <w:tc>
          <w:tcPr>
            <w:tcW w:w="2626" w:type="dxa"/>
            <w:vAlign w:val="center"/>
          </w:tcPr>
          <w:p w:rsidR="006C3909" w:rsidRPr="00ED6AF5" w:rsidRDefault="006C3909" w:rsidP="00ED6AF5">
            <w:pPr>
              <w:tabs>
                <w:tab w:val="left" w:pos="3119"/>
              </w:tabs>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GÖRÜŞÜLEBİLECEK KİŞİLERİN AD-SOYAD VE TEL </w:t>
            </w:r>
            <w:proofErr w:type="gramStart"/>
            <w:r w:rsidRPr="00ED6AF5">
              <w:rPr>
                <w:rFonts w:ascii="Times New Roman" w:hAnsi="Times New Roman" w:cs="Times New Roman"/>
                <w:sz w:val="24"/>
                <w:szCs w:val="24"/>
                <w:lang w:val="tr-TR"/>
              </w:rPr>
              <w:t>NO.LARI</w:t>
            </w:r>
            <w:proofErr w:type="gramEnd"/>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r w:rsidR="006C3909" w:rsidRPr="00ED6AF5" w:rsidTr="00ED6AF5">
        <w:tc>
          <w:tcPr>
            <w:tcW w:w="3085" w:type="dxa"/>
          </w:tcPr>
          <w:p w:rsidR="006C3909" w:rsidRPr="00ED6AF5" w:rsidRDefault="006C3909" w:rsidP="00ED6AF5">
            <w:pPr>
              <w:tabs>
                <w:tab w:val="left" w:pos="3119"/>
              </w:tabs>
              <w:rPr>
                <w:rFonts w:ascii="Times New Roman" w:hAnsi="Times New Roman" w:cs="Times New Roman"/>
                <w:sz w:val="24"/>
                <w:szCs w:val="24"/>
                <w:lang w:val="tr-TR"/>
              </w:rPr>
            </w:pPr>
          </w:p>
        </w:tc>
        <w:tc>
          <w:tcPr>
            <w:tcW w:w="2126" w:type="dxa"/>
          </w:tcPr>
          <w:p w:rsidR="006C3909" w:rsidRPr="00ED6AF5" w:rsidRDefault="006C3909" w:rsidP="00ED6AF5">
            <w:pPr>
              <w:tabs>
                <w:tab w:val="left" w:pos="3119"/>
              </w:tabs>
              <w:rPr>
                <w:rFonts w:ascii="Times New Roman" w:hAnsi="Times New Roman" w:cs="Times New Roman"/>
                <w:sz w:val="24"/>
                <w:szCs w:val="24"/>
                <w:lang w:val="tr-TR"/>
              </w:rPr>
            </w:pPr>
          </w:p>
        </w:tc>
        <w:tc>
          <w:tcPr>
            <w:tcW w:w="1910" w:type="dxa"/>
          </w:tcPr>
          <w:p w:rsidR="006C3909" w:rsidRPr="00ED6AF5" w:rsidRDefault="006C3909" w:rsidP="00ED6AF5">
            <w:pPr>
              <w:tabs>
                <w:tab w:val="left" w:pos="3119"/>
              </w:tabs>
              <w:rPr>
                <w:rFonts w:ascii="Times New Roman" w:hAnsi="Times New Roman" w:cs="Times New Roman"/>
                <w:sz w:val="24"/>
                <w:szCs w:val="24"/>
                <w:lang w:val="tr-TR"/>
              </w:rPr>
            </w:pPr>
          </w:p>
        </w:tc>
        <w:tc>
          <w:tcPr>
            <w:tcW w:w="2626" w:type="dxa"/>
          </w:tcPr>
          <w:p w:rsidR="006C3909" w:rsidRPr="00ED6AF5" w:rsidRDefault="006C3909" w:rsidP="00ED6AF5">
            <w:pPr>
              <w:tabs>
                <w:tab w:val="left" w:pos="3119"/>
              </w:tabs>
              <w:rPr>
                <w:rFonts w:ascii="Times New Roman" w:hAnsi="Times New Roman" w:cs="Times New Roman"/>
                <w:sz w:val="24"/>
                <w:szCs w:val="24"/>
                <w:lang w:val="tr-TR"/>
              </w:rPr>
            </w:pPr>
          </w:p>
        </w:tc>
      </w:tr>
    </w:tbl>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spacing w:line="259" w:lineRule="auto"/>
        <w:rPr>
          <w:rFonts w:ascii="Times New Roman" w:hAnsi="Times New Roman" w:cs="Times New Roman"/>
          <w:sz w:val="24"/>
          <w:szCs w:val="24"/>
          <w:lang w:val="tr-TR"/>
        </w:rPr>
      </w:pPr>
      <w:r w:rsidRPr="00ED6AF5">
        <w:rPr>
          <w:rFonts w:ascii="Times New Roman" w:hAnsi="Times New Roman" w:cs="Times New Roman"/>
          <w:sz w:val="24"/>
          <w:szCs w:val="24"/>
          <w:lang w:val="tr-TR"/>
        </w:rPr>
        <w:br w:type="page"/>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BodyText"/>
        <w:jc w:val="center"/>
        <w:rPr>
          <w:color w:val="FF0000"/>
          <w:szCs w:val="24"/>
          <w:lang w:val="tr-TR"/>
        </w:rPr>
      </w:pPr>
      <w:proofErr w:type="gramStart"/>
      <w:r w:rsidRPr="00ED6AF5">
        <w:rPr>
          <w:color w:val="FF0000"/>
          <w:szCs w:val="24"/>
          <w:lang w:val="tr-TR"/>
        </w:rPr>
        <w:t>Ek -</w:t>
      </w:r>
      <w:proofErr w:type="gramEnd"/>
      <w:r w:rsidRPr="00ED6AF5">
        <w:rPr>
          <w:color w:val="FF0000"/>
          <w:szCs w:val="24"/>
          <w:lang w:val="tr-TR"/>
        </w:rPr>
        <w:t xml:space="preserve"> 3</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sz w:val="24"/>
          <w:szCs w:val="24"/>
          <w:lang w:val="tr-TR"/>
        </w:rPr>
      </w:pPr>
      <w:bookmarkStart w:id="1" w:name="_Hlt90786681"/>
      <w:bookmarkStart w:id="2" w:name="_GoBack"/>
      <w:bookmarkEnd w:id="2"/>
      <w:r w:rsidRPr="00ED6AF5">
        <w:rPr>
          <w:rFonts w:ascii="Times New Roman" w:hAnsi="Times New Roman" w:cs="Times New Roman"/>
          <w:sz w:val="24"/>
          <w:szCs w:val="24"/>
          <w:lang w:val="tr-TR"/>
        </w:rPr>
        <w:t>GENEL TAAHHÜTNAME</w:t>
      </w:r>
      <w:bookmarkEnd w:id="1"/>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jc w:val="both"/>
        <w:rPr>
          <w:rFonts w:ascii="Times New Roman" w:hAnsi="Times New Roman" w:cs="Times New Roman"/>
          <w:sz w:val="24"/>
          <w:szCs w:val="24"/>
          <w:lang w:val="tr-TR"/>
        </w:rPr>
      </w:pPr>
    </w:p>
    <w:p w:rsidR="006C3909" w:rsidRPr="00ED6AF5" w:rsidRDefault="006C3909" w:rsidP="006C3909">
      <w:pPr>
        <w:pStyle w:val="Header"/>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t>Türkiye Kalkınma Bankası A.Ş.’</w:t>
      </w:r>
      <w:proofErr w:type="spellStart"/>
      <w:r w:rsidRPr="00ED6AF5">
        <w:rPr>
          <w:rFonts w:ascii="Times New Roman" w:hAnsi="Times New Roman" w:cs="Times New Roman"/>
          <w:sz w:val="24"/>
          <w:szCs w:val="24"/>
          <w:lang w:val="tr-TR"/>
        </w:rPr>
        <w:t>nin</w:t>
      </w:r>
      <w:proofErr w:type="spellEnd"/>
      <w:r w:rsidRPr="00ED6AF5">
        <w:rPr>
          <w:rFonts w:ascii="Times New Roman" w:hAnsi="Times New Roman" w:cs="Times New Roman"/>
          <w:sz w:val="24"/>
          <w:szCs w:val="24"/>
          <w:lang w:val="tr-TR"/>
        </w:rPr>
        <w:t xml:space="preserve"> şirketimiz gerçek ve tüzel kişi ortaklarımız, yönetim kurulu üyelerimiz ve grup şirketlerimiz hakkında; vergi daireleri, Sosyal </w:t>
      </w:r>
      <w:r w:rsidRPr="00ED6AF5">
        <w:rPr>
          <w:rFonts w:ascii="Times New Roman" w:hAnsi="Times New Roman" w:cs="Times New Roman"/>
          <w:color w:val="000000"/>
          <w:sz w:val="24"/>
          <w:szCs w:val="24"/>
          <w:lang w:val="tr-TR"/>
        </w:rPr>
        <w:t>Güvenlik Kurumu Başkanlığı</w:t>
      </w:r>
      <w:r w:rsidRPr="00ED6AF5">
        <w:rPr>
          <w:rFonts w:ascii="Times New Roman" w:hAnsi="Times New Roman" w:cs="Times New Roman"/>
          <w:sz w:val="24"/>
          <w:szCs w:val="24"/>
          <w:lang w:val="tr-TR"/>
        </w:rPr>
        <w:t xml:space="preserve"> Bölge ve İl Müdürlükleri, tapu sicil müdürlükleri, TAKPAS, icra daireleri, bankalar ve iş ilişkisi içerisinde bulunulan kişi ve kuruluşlar nezdinde yapacakları incelemeler ve sorgulamalar için tam yetki verdiğimizi beyan ederiz. </w:t>
      </w:r>
    </w:p>
    <w:p w:rsidR="006C3909" w:rsidRPr="00ED6AF5" w:rsidRDefault="006C3909" w:rsidP="006C3909">
      <w:pPr>
        <w:pStyle w:val="Header"/>
        <w:jc w:val="both"/>
        <w:rPr>
          <w:rFonts w:ascii="Times New Roman" w:hAnsi="Times New Roman" w:cs="Times New Roman"/>
          <w:sz w:val="24"/>
          <w:szCs w:val="24"/>
          <w:lang w:val="tr-TR"/>
        </w:rPr>
      </w:pPr>
    </w:p>
    <w:p w:rsidR="006C3909" w:rsidRPr="00ED6AF5" w:rsidRDefault="006C3909" w:rsidP="006C3909">
      <w:pPr>
        <w:pStyle w:val="Header"/>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ab/>
        <w:t>Bu çerçevede Türkiye Kalkınma Bankası A.Ş.’</w:t>
      </w:r>
      <w:proofErr w:type="spellStart"/>
      <w:r w:rsidRPr="00ED6AF5">
        <w:rPr>
          <w:rFonts w:ascii="Times New Roman" w:hAnsi="Times New Roman" w:cs="Times New Roman"/>
          <w:sz w:val="24"/>
          <w:szCs w:val="24"/>
          <w:lang w:val="tr-TR"/>
        </w:rPr>
        <w:t>nin</w:t>
      </w:r>
      <w:proofErr w:type="spellEnd"/>
      <w:r w:rsidRPr="00ED6AF5">
        <w:rPr>
          <w:rFonts w:ascii="Times New Roman" w:hAnsi="Times New Roman" w:cs="Times New Roman"/>
          <w:sz w:val="24"/>
          <w:szCs w:val="24"/>
          <w:lang w:val="tr-TR"/>
        </w:rPr>
        <w:t xml:space="preserve"> yapacağı inceleme ve sorgulama nedeniyle, gerek Türkiye Kalkınma Bankası A.Ş. gerekse nezdinde araştırma/sorgulama yapacağı kurum ve kuruluşlara sorumluluk tevcih etmeyeceğimiz gibi, bir talepte de bulunmayacağımızı gayri kabili rücu beyan, kabul ve taahhüt ederiz. </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tabs>
          <w:tab w:val="left" w:pos="3119"/>
        </w:tabs>
        <w:jc w:val="right"/>
        <w:rPr>
          <w:rFonts w:ascii="Times New Roman" w:hAnsi="Times New Roman" w:cs="Times New Roman"/>
          <w:sz w:val="24"/>
          <w:szCs w:val="24"/>
          <w:lang w:val="tr-TR"/>
        </w:rPr>
      </w:pPr>
      <w:r w:rsidRPr="00ED6AF5">
        <w:rPr>
          <w:rFonts w:ascii="Times New Roman" w:hAnsi="Times New Roman" w:cs="Times New Roman"/>
          <w:sz w:val="24"/>
          <w:szCs w:val="24"/>
          <w:lang w:val="tr-TR"/>
        </w:rPr>
        <w:t>Kaşe ve İmzalar</w:t>
      </w: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pStyle w:val="BodyTextIndent"/>
        <w:tabs>
          <w:tab w:val="left" w:pos="6379"/>
        </w:tabs>
        <w:ind w:left="6372"/>
        <w:rPr>
          <w:lang w:val="tr-TR"/>
        </w:rPr>
      </w:pPr>
      <w:r w:rsidRPr="00ED6AF5">
        <w:rPr>
          <w:lang w:val="tr-TR"/>
        </w:rPr>
        <w:tab/>
        <w:t xml:space="preserve"> </w:t>
      </w: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tabs>
          <w:tab w:val="left" w:pos="3119"/>
        </w:tabs>
        <w:jc w:val="right"/>
        <w:rPr>
          <w:rFonts w:ascii="Times New Roman" w:hAnsi="Times New Roman" w:cs="Times New Roman"/>
          <w:color w:val="FF0000"/>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rPr>
          <w:rFonts w:ascii="Times New Roman" w:hAnsi="Times New Roman" w:cs="Times New Roman"/>
          <w:sz w:val="24"/>
          <w:szCs w:val="24"/>
          <w:lang w:val="tr-TR"/>
        </w:rPr>
      </w:pPr>
    </w:p>
    <w:p w:rsidR="006C3909" w:rsidRPr="00ED6AF5" w:rsidRDefault="006C3909" w:rsidP="006C3909">
      <w:pPr>
        <w:jc w:val="center"/>
        <w:rPr>
          <w:rFonts w:ascii="Times New Roman" w:hAnsi="Times New Roman" w:cs="Times New Roman"/>
          <w:caps/>
          <w:color w:val="FF0000"/>
          <w:sz w:val="24"/>
          <w:szCs w:val="24"/>
          <w:lang w:val="tr-TR"/>
        </w:rPr>
      </w:pPr>
      <w:r w:rsidRPr="00ED6AF5">
        <w:rPr>
          <w:rFonts w:ascii="Times New Roman" w:hAnsi="Times New Roman" w:cs="Times New Roman"/>
          <w:color w:val="FF0000"/>
          <w:sz w:val="24"/>
          <w:szCs w:val="24"/>
          <w:lang w:val="tr-TR"/>
        </w:rPr>
        <w:t>Ek</w:t>
      </w:r>
      <w:r w:rsidRPr="00ED6AF5">
        <w:rPr>
          <w:rFonts w:ascii="Times New Roman" w:hAnsi="Times New Roman" w:cs="Times New Roman"/>
          <w:caps/>
          <w:color w:val="FF0000"/>
          <w:sz w:val="24"/>
          <w:szCs w:val="24"/>
          <w:lang w:val="tr-TR"/>
        </w:rPr>
        <w:t xml:space="preserve"> -4</w:t>
      </w:r>
    </w:p>
    <w:p w:rsidR="006C3909" w:rsidRPr="00ED6AF5" w:rsidRDefault="006C3909" w:rsidP="006C3909">
      <w:pPr>
        <w:jc w:val="center"/>
        <w:rPr>
          <w:rFonts w:ascii="Times New Roman" w:hAnsi="Times New Roman" w:cs="Times New Roman"/>
          <w:caps/>
          <w:color w:val="FF0000"/>
          <w:sz w:val="24"/>
          <w:szCs w:val="24"/>
          <w:lang w:val="tr-TR"/>
        </w:rPr>
      </w:pPr>
    </w:p>
    <w:p w:rsidR="006C3909" w:rsidRPr="00ED6AF5" w:rsidRDefault="006C3909" w:rsidP="006C3909">
      <w:pPr>
        <w:spacing w:line="259" w:lineRule="auto"/>
        <w:jc w:val="center"/>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Uyarınca Bilgilendirme</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Türkiye Kalkınma Bankası Anonim Şirketi olarak güvenliğinizin, temel hak ve özgürlüklerinizin korunmasını önemsiyor, bu çerçevede kişisel verilerinizin de korunmasını sağlayan “6698 sayılı Kişisel Verilerin Korunması Kanunu” hakkında sizleri bilgilendirmek istiyoruz.</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6698 sayılı Kişisel Verilerin Korunması Kanunu (“KVKK”) uyarınca Bankamız veri sorumlusu sıfatıyla, Bankamız ile kişisel verilerini elektronik ortamda ya da sözlü/yazılı olarak paylaşanların kişisel verilerini işleyebilecek, mevzuatın izin verdiği durumlarda üçüncü kişiler ile paylaşabilecektir.</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Kişisel verileriniz; Bankamızın sizinle iletişime geçebilmesi, Bankacılık Kanunu ve diğer mevzuat kapsamında öngörülen hizmetlerin sunulabilmesi, işlem sahibinin bilgilerini tespit için kimlik, adres ve diğer gerekli bilgilerin elde edilmesi, öngörülen işlemlere dayanak olacak tüm kayıt ve belgelerin düzenlenmesi, Banka içi iletişimin usulüne uygun olarak yapılması, Bankacılık Kanunu, Sermaye Piyasası Kanunu diğer ilgili mevzuatta yer alan düzenlemelere uyum sağlanması, BDDK, SPK, TCMB ve diğer resmi kurumlar tarafından öngörülen bilgi saklama, raporlama, bilgilendirme ve diğer yükümlülüklere uyulması ve Bankanın ürün ve hizmetlerini sunabilmek amacı ile anılan hukuki sebeplere dayanılarak işlenmektedir.</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Toplanan kişisel verileriniz, ancak 6698 sayılı Kanun’un imkân verdiği ölçüde ve yukarıda belirtilen amaçlarla sınırlı olarak yurt içi veya yurt dışı aktarımlara konu edilebilecektir. </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verileriniz; sadece Bankamız faaliyetlerinin eksiksiz ve gereğince yürütülmesi amaçlı olarak işlenmektedir. Bankamızda bulunan kişisel veriler; Bankamıza doğrudan tarafınızca veya dolaylı olarak sizin adınıza iletilen bilgilerden ibarettir. </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Kanun’un 11 inci maddesi uyarınca;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verilerinizin işlenip işlenmediğini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 işlenmişse buna ilişkin bilgi talep etme,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 işlenme amacını ve bunların amacına uygun kullanılıp kullanılmadığını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Yurt içinde veya yurt dışında kişisel verilerin aktarıldığı üçüncü kişileri öğrenme,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Kişisel verilerin eksik veya yanlış işlenmiş olması hâlinde bunların düzeltilmesini isteme ve bu kapsamda yapılan işlemin kişisel verilerin aktarıldığı üçüncü kişilere bildirilmesini talep etme,</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lastRenderedPageBreak/>
        <w:t xml:space="preserve">İşlenen verilerin münhasıran otomatik sistemler vasıtasıyla analiz edilmesi suretiyle kişinin kendisi aleyhine bir sonucun ortaya çıkmasına itiraz etme, </w:t>
      </w:r>
    </w:p>
    <w:p w:rsidR="006C3909" w:rsidRPr="00ED6AF5" w:rsidRDefault="006C3909" w:rsidP="006C3909">
      <w:pPr>
        <w:numPr>
          <w:ilvl w:val="0"/>
          <w:numId w:val="4"/>
        </w:numPr>
        <w:spacing w:line="259" w:lineRule="auto"/>
        <w:ind w:left="357" w:hanging="357"/>
        <w:contextualSpacing/>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 xml:space="preserve">Kişisel verilerin kanuna aykırı olarak işlenmesi sebebiyle zarara uğraması hâlinde zararın giderilmesini talep etme, </w:t>
      </w:r>
    </w:p>
    <w:p w:rsidR="006C3909" w:rsidRPr="00ED6AF5" w:rsidRDefault="006C3909" w:rsidP="006C3909">
      <w:pPr>
        <w:spacing w:line="259" w:lineRule="auto"/>
        <w:jc w:val="both"/>
        <w:rPr>
          <w:rFonts w:ascii="Times New Roman" w:hAnsi="Times New Roman" w:cs="Times New Roman"/>
          <w:color w:val="333333"/>
          <w:sz w:val="24"/>
          <w:szCs w:val="24"/>
          <w:lang w:val="tr-TR"/>
        </w:rPr>
      </w:pPr>
      <w:proofErr w:type="gramStart"/>
      <w:r w:rsidRPr="00ED6AF5">
        <w:rPr>
          <w:rFonts w:ascii="Times New Roman" w:hAnsi="Times New Roman" w:cs="Times New Roman"/>
          <w:sz w:val="24"/>
          <w:szCs w:val="24"/>
          <w:lang w:val="tr-TR"/>
        </w:rPr>
        <w:t>hakkınız</w:t>
      </w:r>
      <w:proofErr w:type="gramEnd"/>
      <w:r w:rsidRPr="00ED6AF5">
        <w:rPr>
          <w:rFonts w:ascii="Times New Roman" w:hAnsi="Times New Roman" w:cs="Times New Roman"/>
          <w:sz w:val="24"/>
          <w:szCs w:val="24"/>
          <w:lang w:val="tr-TR"/>
        </w:rPr>
        <w:t xml:space="preserve">, Türkiye Kalkınma Bankası’nın mevzuattan ve işbu </w:t>
      </w:r>
      <w:proofErr w:type="spellStart"/>
      <w:r w:rsidRPr="00ED6AF5">
        <w:rPr>
          <w:rFonts w:ascii="Times New Roman" w:hAnsi="Times New Roman" w:cs="Times New Roman"/>
          <w:sz w:val="24"/>
          <w:szCs w:val="24"/>
          <w:lang w:val="tr-TR"/>
        </w:rPr>
        <w:t>Form’dan</w:t>
      </w:r>
      <w:proofErr w:type="spellEnd"/>
      <w:r w:rsidRPr="00ED6AF5">
        <w:rPr>
          <w:rFonts w:ascii="Times New Roman" w:hAnsi="Times New Roman" w:cs="Times New Roman"/>
          <w:sz w:val="24"/>
          <w:szCs w:val="24"/>
          <w:lang w:val="tr-TR"/>
        </w:rPr>
        <w:t xml:space="preserve"> doğan hakları saklı kalmak üzere, bulunmaktadır. Makul olmayacak düzeyde yinelenen, orantısız düzeyde teknik çaba gerektiren, başkalarının gizliliğini tehlikeye atan veya başka şekilde aşırı derecede zor olan istekleri reddetme hakkımızın saklı olduğunu belirtmek isteriz.</w:t>
      </w:r>
      <w:r w:rsidRPr="00ED6AF5">
        <w:rPr>
          <w:rFonts w:ascii="Times New Roman" w:hAnsi="Times New Roman" w:cs="Times New Roman"/>
          <w:color w:val="333333"/>
          <w:sz w:val="24"/>
          <w:szCs w:val="24"/>
          <w:lang w:val="tr-TR"/>
        </w:rPr>
        <w:t xml:space="preserve"> </w:t>
      </w:r>
    </w:p>
    <w:p w:rsidR="006C3909" w:rsidRPr="00ED6AF5" w:rsidRDefault="006C3909" w:rsidP="006C3909">
      <w:pPr>
        <w:spacing w:line="259" w:lineRule="auto"/>
        <w:jc w:val="both"/>
        <w:rPr>
          <w:rFonts w:ascii="Times New Roman" w:hAnsi="Times New Roman" w:cs="Times New Roman"/>
          <w:sz w:val="24"/>
          <w:szCs w:val="24"/>
          <w:lang w:val="tr-TR"/>
        </w:rPr>
      </w:pPr>
      <w:proofErr w:type="spellStart"/>
      <w:r w:rsidRPr="00ED6AF5">
        <w:rPr>
          <w:rFonts w:ascii="Times New Roman" w:hAnsi="Times New Roman" w:cs="Times New Roman"/>
          <w:sz w:val="24"/>
          <w:szCs w:val="24"/>
          <w:lang w:val="tr-TR"/>
        </w:rPr>
        <w:t>KVKK’nın</w:t>
      </w:r>
      <w:proofErr w:type="spellEnd"/>
      <w:r w:rsidRPr="00ED6AF5">
        <w:rPr>
          <w:rFonts w:ascii="Times New Roman" w:hAnsi="Times New Roman" w:cs="Times New Roman"/>
          <w:sz w:val="24"/>
          <w:szCs w:val="24"/>
          <w:lang w:val="tr-TR"/>
        </w:rPr>
        <w:t xml:space="preserve"> uygulaması ile ilgili taleplerinizi </w:t>
      </w:r>
      <w:hyperlink r:id="rId11" w:history="1">
        <w:r w:rsidRPr="00ED6AF5">
          <w:rPr>
            <w:rFonts w:ascii="Times New Roman" w:eastAsia="Calibri" w:hAnsi="Times New Roman" w:cs="Times New Roman"/>
            <w:bCs/>
            <w:color w:val="0000FF"/>
            <w:sz w:val="24"/>
            <w:szCs w:val="24"/>
            <w:u w:val="single"/>
            <w:lang w:val="tr-TR"/>
          </w:rPr>
          <w:t>kalkinmabankasi@hs02.kep.tr</w:t>
        </w:r>
      </w:hyperlink>
      <w:r w:rsidRPr="00ED6AF5">
        <w:rPr>
          <w:rFonts w:ascii="Times New Roman" w:eastAsia="Calibri" w:hAnsi="Times New Roman" w:cs="Times New Roman"/>
          <w:bCs/>
          <w:sz w:val="24"/>
          <w:szCs w:val="24"/>
          <w:lang w:val="tr-TR"/>
        </w:rPr>
        <w:t xml:space="preserve"> </w:t>
      </w:r>
      <w:r w:rsidRPr="00ED6AF5">
        <w:rPr>
          <w:rFonts w:ascii="Times New Roman" w:hAnsi="Times New Roman" w:cs="Times New Roman"/>
          <w:sz w:val="24"/>
          <w:szCs w:val="24"/>
          <w:lang w:val="tr-TR"/>
        </w:rPr>
        <w:t>e-posta adresine veya “</w:t>
      </w:r>
      <w:proofErr w:type="spellStart"/>
      <w:r w:rsidRPr="00ED6AF5">
        <w:rPr>
          <w:rFonts w:ascii="Times New Roman" w:hAnsi="Times New Roman" w:cs="Times New Roman"/>
          <w:sz w:val="24"/>
          <w:szCs w:val="24"/>
          <w:lang w:val="tr-TR"/>
        </w:rPr>
        <w:t>Necatibey</w:t>
      </w:r>
      <w:proofErr w:type="spellEnd"/>
      <w:r w:rsidRPr="00ED6AF5">
        <w:rPr>
          <w:rFonts w:ascii="Times New Roman" w:hAnsi="Times New Roman" w:cs="Times New Roman"/>
          <w:sz w:val="24"/>
          <w:szCs w:val="24"/>
          <w:lang w:val="tr-TR"/>
        </w:rPr>
        <w:t xml:space="preserve"> Cad. No:98 06100 Yenişehir/ANKARA” adresine ileteceğiniz yazılı başvurunuz ile talep edebilirsiniz.</w:t>
      </w:r>
    </w:p>
    <w:p w:rsidR="006C3909" w:rsidRPr="00ED6AF5" w:rsidRDefault="006C3909" w:rsidP="006C3909">
      <w:pPr>
        <w:spacing w:line="259" w:lineRule="auto"/>
        <w:jc w:val="both"/>
        <w:rPr>
          <w:rFonts w:ascii="Times New Roman" w:hAnsi="Times New Roman" w:cs="Times New Roman"/>
          <w:sz w:val="24"/>
          <w:szCs w:val="24"/>
          <w:lang w:val="tr-TR"/>
        </w:rPr>
      </w:pP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sz w:val="24"/>
          <w:szCs w:val="24"/>
          <w:lang w:val="tr-TR"/>
        </w:rPr>
        <w:t>Yukarıda yer alan bilgilerimin, Bankanıza tarafımca yapılan beyana uygun, doğru ve eksiksiz bilgilerim olduğunu; bu bilgilerimde herhangi bir değişiklik olması halinde bu hususu derhal Bankanıza yazılı olarak bildireceğimi ve güncel bilgilerimi içeren yeni bir beyannameyi imzalayarak Bankanıza temin edeceğimi; Bankanıza temin ettiğim bilgi ve belgelerin veya düzenlediğim formların güncel olmayan, gerçeğe aykırı ve eksik bilgiler içermesi nedeniyle Bankanızın uğrayabileceği tüm zararı tazminle mükellef olduğumu kabul, beyan ve taahhüt ederim.</w:t>
      </w:r>
      <w:r w:rsidRPr="00ED6AF5">
        <w:rPr>
          <w:rFonts w:ascii="Times New Roman" w:hAnsi="Times New Roman" w:cs="Times New Roman"/>
          <w:sz w:val="24"/>
          <w:szCs w:val="24"/>
          <w:lang w:val="tr-TR"/>
        </w:rPr>
        <w:br/>
        <w:t>Bilgilendirme metnini ve haklarımı okudum ve bilgilendirildim.</w:t>
      </w: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Tarih:</w:t>
      </w: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Adı Soyadı:</w:t>
      </w: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p>
    <w:p w:rsidR="006C3909" w:rsidRPr="00ED6AF5" w:rsidRDefault="006C3909" w:rsidP="006C3909">
      <w:pPr>
        <w:spacing w:line="259" w:lineRule="auto"/>
        <w:jc w:val="both"/>
        <w:rPr>
          <w:rFonts w:ascii="Times New Roman" w:hAnsi="Times New Roman" w:cs="Times New Roman"/>
          <w:color w:val="333333"/>
          <w:sz w:val="24"/>
          <w:szCs w:val="24"/>
          <w:lang w:val="tr-TR"/>
        </w:rPr>
      </w:pPr>
      <w:r w:rsidRPr="00ED6AF5">
        <w:rPr>
          <w:rFonts w:ascii="Times New Roman" w:hAnsi="Times New Roman" w:cs="Times New Roman"/>
          <w:color w:val="333333"/>
          <w:sz w:val="24"/>
          <w:szCs w:val="24"/>
          <w:lang w:val="tr-TR"/>
        </w:rPr>
        <w:t>Kişisel verilerin korunması hakkında bilgilendirme formu:</w:t>
      </w:r>
    </w:p>
    <w:p w:rsidR="006C3909" w:rsidRPr="00ED6AF5" w:rsidRDefault="006C3909" w:rsidP="006C3909">
      <w:pPr>
        <w:spacing w:line="259" w:lineRule="auto"/>
        <w:jc w:val="both"/>
        <w:rPr>
          <w:rFonts w:ascii="Times New Roman" w:hAnsi="Times New Roman" w:cs="Times New Roman"/>
          <w:sz w:val="24"/>
          <w:szCs w:val="24"/>
          <w:lang w:val="tr-TR"/>
        </w:rPr>
      </w:pPr>
      <w:r w:rsidRPr="00ED6AF5">
        <w:rPr>
          <w:rFonts w:ascii="Times New Roman" w:hAnsi="Times New Roman" w:cs="Times New Roman"/>
          <w:color w:val="333333"/>
          <w:sz w:val="24"/>
          <w:szCs w:val="24"/>
          <w:lang w:val="tr-TR"/>
        </w:rPr>
        <w:t>Şirketin gerçek kişi ortakları, yönetim kurulu üyeleri ve yöneticileri tarafında ayrı ayrı imzalanacaktır.</w:t>
      </w:r>
    </w:p>
    <w:p w:rsidR="006C3909" w:rsidRPr="00ED6AF5" w:rsidRDefault="006C3909" w:rsidP="006C3909">
      <w:pPr>
        <w:spacing w:line="259" w:lineRule="auto"/>
        <w:jc w:val="both"/>
        <w:rPr>
          <w:rFonts w:ascii="Times New Roman" w:hAnsi="Times New Roman" w:cs="Times New Roman"/>
          <w:sz w:val="24"/>
          <w:szCs w:val="24"/>
          <w:lang w:val="tr-TR"/>
        </w:rPr>
      </w:pPr>
    </w:p>
    <w:p w:rsidR="00C605DC" w:rsidRPr="006C3909" w:rsidRDefault="00C605DC">
      <w:pPr>
        <w:rPr>
          <w:lang w:val="tr-TR"/>
        </w:rPr>
      </w:pPr>
    </w:p>
    <w:sectPr w:rsidR="00C605DC" w:rsidRPr="006C3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DC" w:rsidRDefault="002A1ADC">
      <w:pPr>
        <w:spacing w:after="0" w:line="240" w:lineRule="auto"/>
      </w:pPr>
      <w:r>
        <w:separator/>
      </w:r>
    </w:p>
  </w:endnote>
  <w:endnote w:type="continuationSeparator" w:id="0">
    <w:p w:rsidR="002A1ADC" w:rsidRDefault="002A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DC" w:rsidRDefault="002A1ADC">
      <w:pPr>
        <w:spacing w:after="0" w:line="240" w:lineRule="auto"/>
      </w:pPr>
      <w:r>
        <w:separator/>
      </w:r>
    </w:p>
  </w:footnote>
  <w:footnote w:type="continuationSeparator" w:id="0">
    <w:p w:rsidR="002A1ADC" w:rsidRDefault="002A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F0" w:rsidRDefault="00A42042" w:rsidP="00A42042">
    <w:pPr>
      <w:pStyle w:val="Header"/>
      <w:tabs>
        <w:tab w:val="left" w:pos="1620"/>
      </w:tabs>
    </w:pPr>
    <w:r>
      <w:rPr>
        <w:b/>
        <w:noProof/>
        <w:sz w:val="24"/>
        <w:lang w:val="tr-TR" w:eastAsia="tr-TR"/>
      </w:rPr>
      <w:drawing>
        <wp:inline distT="0" distB="0" distL="0" distR="0" wp14:anchorId="0BDAF95C" wp14:editId="6A9CFEC8">
          <wp:extent cx="2361063" cy="530536"/>
          <wp:effectExtent l="0" t="0" r="127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2546" cy="562328"/>
                  </a:xfrm>
                  <a:prstGeom prst="rect">
                    <a:avLst/>
                  </a:prstGeom>
                  <a:noFill/>
                  <a:ln>
                    <a:noFill/>
                  </a:ln>
                </pic:spPr>
              </pic:pic>
            </a:graphicData>
          </a:graphic>
        </wp:inline>
      </w:drawing>
    </w:r>
    <w:r>
      <w:tab/>
      <w:t xml:space="preserve">                        </w:t>
    </w:r>
    <w:r>
      <w:tab/>
      <w:t xml:space="preserve">                 </w:t>
    </w:r>
    <w:r>
      <w:tab/>
    </w:r>
    <w:r>
      <w:rPr>
        <w:b/>
        <w:noProof/>
        <w:sz w:val="24"/>
        <w:lang w:val="tr-TR" w:eastAsia="tr-TR"/>
      </w:rPr>
      <w:drawing>
        <wp:inline distT="0" distB="0" distL="0" distR="0" wp14:anchorId="23E73FFC" wp14:editId="798E6DA7">
          <wp:extent cx="1583259" cy="393700"/>
          <wp:effectExtent l="0" t="0" r="0" b="6350"/>
          <wp:docPr id="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083" cy="406338"/>
                  </a:xfrm>
                  <a:prstGeom prst="rect">
                    <a:avLst/>
                  </a:prstGeom>
                  <a:noFill/>
                </pic:spPr>
              </pic:pic>
            </a:graphicData>
          </a:graphic>
        </wp:inline>
      </w:drawing>
    </w:r>
  </w:p>
  <w:p w:rsidR="00A42042" w:rsidRPr="00A42042" w:rsidRDefault="00A42042" w:rsidP="00A42042">
    <w:pPr>
      <w:pStyle w:val="Header"/>
      <w:tabs>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25FE"/>
    <w:multiLevelType w:val="multilevel"/>
    <w:tmpl w:val="46964C14"/>
    <w:lvl w:ilvl="0">
      <w:start w:val="1"/>
      <w:numFmt w:val="decimal"/>
      <w:pStyle w:val="Heading1"/>
      <w:lvlText w:val="%1"/>
      <w:lvlJc w:val="left"/>
      <w:pPr>
        <w:tabs>
          <w:tab w:val="num" w:pos="1009"/>
        </w:tabs>
        <w:ind w:left="1009" w:hanging="1009"/>
      </w:pPr>
      <w:rPr>
        <w:rFonts w:hint="default"/>
      </w:rPr>
    </w:lvl>
    <w:lvl w:ilvl="1">
      <w:start w:val="1"/>
      <w:numFmt w:val="decimal"/>
      <w:pStyle w:val="Heading2"/>
      <w:lvlText w:val="%1.%2"/>
      <w:lvlJc w:val="left"/>
      <w:pPr>
        <w:tabs>
          <w:tab w:val="num" w:pos="1293"/>
        </w:tabs>
        <w:ind w:left="1293" w:hanging="1009"/>
      </w:pPr>
      <w:rPr>
        <w:rFonts w:hint="default"/>
      </w:rPr>
    </w:lvl>
    <w:lvl w:ilvl="2">
      <w:start w:val="1"/>
      <w:numFmt w:val="decimal"/>
      <w:pStyle w:val="Heading3"/>
      <w:lvlText w:val="%1.%2.%3"/>
      <w:lvlJc w:val="left"/>
      <w:pPr>
        <w:tabs>
          <w:tab w:val="num" w:pos="1009"/>
        </w:tabs>
        <w:ind w:left="1009" w:hanging="1009"/>
      </w:pPr>
      <w:rPr>
        <w:rFonts w:hint="default"/>
      </w:rPr>
    </w:lvl>
    <w:lvl w:ilvl="3">
      <w:start w:val="1"/>
      <w:numFmt w:val="decimal"/>
      <w:pStyle w:val="Heading4"/>
      <w:lvlText w:val="%1.%2.%3.%4"/>
      <w:lvlJc w:val="left"/>
      <w:pPr>
        <w:tabs>
          <w:tab w:val="num" w:pos="1009"/>
        </w:tabs>
        <w:ind w:left="1009" w:hanging="1009"/>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
      <w:lvlJc w:val="left"/>
      <w:pPr>
        <w:ind w:left="0" w:firstLine="0"/>
      </w:pPr>
      <w:rPr>
        <w:rFonts w:hint="default"/>
      </w:rPr>
    </w:lvl>
    <w:lvl w:ilvl="8">
      <w:start w:val="1"/>
      <w:numFmt w:val="decimal"/>
      <w:pStyle w:val="Heading9"/>
      <w:suff w:val="space"/>
      <w:lvlText w:val="%1.%2.%3.%4.%5.%6.%7.%8.%9"/>
      <w:lvlJc w:val="left"/>
      <w:pPr>
        <w:ind w:left="568" w:firstLine="0"/>
      </w:pPr>
      <w:rPr>
        <w:rFonts w:hint="default"/>
      </w:rPr>
    </w:lvl>
  </w:abstractNum>
  <w:abstractNum w:abstractNumId="1" w15:restartNumberingAfterBreak="0">
    <w:nsid w:val="2FDF3D7B"/>
    <w:multiLevelType w:val="hybridMultilevel"/>
    <w:tmpl w:val="4BB2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70FCB"/>
    <w:multiLevelType w:val="hybridMultilevel"/>
    <w:tmpl w:val="DF64B870"/>
    <w:lvl w:ilvl="0" w:tplc="281075F2">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BD701B0"/>
    <w:multiLevelType w:val="hybridMultilevel"/>
    <w:tmpl w:val="D91A67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9"/>
    <w:rsid w:val="00103BAD"/>
    <w:rsid w:val="002A1ADC"/>
    <w:rsid w:val="00380B70"/>
    <w:rsid w:val="003B6997"/>
    <w:rsid w:val="005F3FC5"/>
    <w:rsid w:val="006C3909"/>
    <w:rsid w:val="008F69F4"/>
    <w:rsid w:val="00A42042"/>
    <w:rsid w:val="00BE37A7"/>
    <w:rsid w:val="00C605DC"/>
    <w:rsid w:val="00FD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BB28"/>
  <w15:chartTrackingRefBased/>
  <w15:docId w15:val="{69CEE346-9B0E-4A5E-AB49-37BBE8D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909"/>
    <w:pPr>
      <w:spacing w:line="288" w:lineRule="auto"/>
    </w:pPr>
    <w:rPr>
      <w:sz w:val="18"/>
      <w:szCs w:val="18"/>
    </w:rPr>
  </w:style>
  <w:style w:type="paragraph" w:styleId="Heading1">
    <w:name w:val="heading 1"/>
    <w:basedOn w:val="Normal"/>
    <w:next w:val="Normal"/>
    <w:link w:val="Heading1Char"/>
    <w:uiPriority w:val="99"/>
    <w:qFormat/>
    <w:rsid w:val="006C3909"/>
    <w:pPr>
      <w:keepNext/>
      <w:keepLines/>
      <w:numPr>
        <w:numId w:val="1"/>
      </w:numPr>
      <w:spacing w:before="240" w:after="8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6C3909"/>
    <w:pPr>
      <w:keepNext/>
      <w:keepLines/>
      <w:numPr>
        <w:ilvl w:val="1"/>
        <w:numId w:val="1"/>
      </w:numPr>
      <w:tabs>
        <w:tab w:val="clear" w:pos="1293"/>
        <w:tab w:val="num" w:pos="1009"/>
      </w:tabs>
      <w:spacing w:before="240" w:after="80" w:line="240" w:lineRule="auto"/>
      <w:ind w:left="1009"/>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9"/>
    <w:qFormat/>
    <w:rsid w:val="006C3909"/>
    <w:pPr>
      <w:keepNext/>
      <w:keepLines/>
      <w:numPr>
        <w:ilvl w:val="2"/>
        <w:numId w:val="1"/>
      </w:numPr>
      <w:spacing w:before="240" w:after="80" w:line="240" w:lineRule="auto"/>
      <w:outlineLvl w:val="2"/>
    </w:pPr>
    <w:rPr>
      <w:rFonts w:asciiTheme="majorHAnsi" w:eastAsiaTheme="majorEastAsia" w:hAnsiTheme="majorHAnsi" w:cstheme="majorBidi"/>
      <w:sz w:val="20"/>
      <w:szCs w:val="24"/>
    </w:rPr>
  </w:style>
  <w:style w:type="paragraph" w:styleId="Heading4">
    <w:name w:val="heading 4"/>
    <w:basedOn w:val="Normal"/>
    <w:next w:val="Normal"/>
    <w:link w:val="Heading4Char"/>
    <w:qFormat/>
    <w:rsid w:val="006C3909"/>
    <w:pPr>
      <w:keepNext/>
      <w:keepLines/>
      <w:numPr>
        <w:ilvl w:val="3"/>
        <w:numId w:val="1"/>
      </w:numPr>
      <w:spacing w:before="240" w:after="8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qFormat/>
    <w:rsid w:val="006C3909"/>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qFormat/>
    <w:rsid w:val="006C3909"/>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qFormat/>
    <w:rsid w:val="006C3909"/>
    <w:pPr>
      <w:keepNext/>
      <w:keepLines/>
      <w:numPr>
        <w:ilvl w:val="6"/>
        <w:numId w:val="1"/>
      </w:numPr>
      <w:spacing w:before="4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qFormat/>
    <w:rsid w:val="006C3909"/>
    <w:pPr>
      <w:keepNext/>
      <w:keepLines/>
      <w:numPr>
        <w:ilvl w:val="7"/>
        <w:numId w:val="1"/>
      </w:numPr>
      <w:spacing w:before="40" w:after="0"/>
      <w:outlineLvl w:val="7"/>
    </w:pPr>
    <w:rPr>
      <w:rFonts w:asciiTheme="majorHAnsi" w:eastAsiaTheme="majorEastAsia" w:hAnsiTheme="majorHAnsi" w:cstheme="majorBidi"/>
      <w:szCs w:val="21"/>
    </w:rPr>
  </w:style>
  <w:style w:type="paragraph" w:styleId="Heading9">
    <w:name w:val="heading 9"/>
    <w:basedOn w:val="Normal"/>
    <w:next w:val="Normal"/>
    <w:link w:val="Heading9Char"/>
    <w:qFormat/>
    <w:rsid w:val="006C3909"/>
    <w:pPr>
      <w:keepNext/>
      <w:keepLines/>
      <w:numPr>
        <w:ilvl w:val="8"/>
        <w:numId w:val="1"/>
      </w:numPr>
      <w:spacing w:before="40" w:after="0"/>
      <w:ind w:left="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09"/>
    <w:rPr>
      <w:rFonts w:asciiTheme="majorHAnsi" w:eastAsiaTheme="majorEastAsia" w:hAnsiTheme="majorHAnsi" w:cstheme="majorBidi"/>
      <w:sz w:val="28"/>
      <w:szCs w:val="32"/>
    </w:rPr>
  </w:style>
  <w:style w:type="character" w:customStyle="1" w:styleId="Heading2Char">
    <w:name w:val="Heading 2 Char"/>
    <w:basedOn w:val="DefaultParagraphFont"/>
    <w:link w:val="Heading2"/>
    <w:rsid w:val="006C3909"/>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9"/>
    <w:rsid w:val="006C3909"/>
    <w:rPr>
      <w:rFonts w:asciiTheme="majorHAnsi" w:eastAsiaTheme="majorEastAsia" w:hAnsiTheme="majorHAnsi" w:cstheme="majorBidi"/>
      <w:sz w:val="20"/>
      <w:szCs w:val="24"/>
    </w:rPr>
  </w:style>
  <w:style w:type="character" w:customStyle="1" w:styleId="Heading4Char">
    <w:name w:val="Heading 4 Char"/>
    <w:basedOn w:val="DefaultParagraphFont"/>
    <w:link w:val="Heading4"/>
    <w:rsid w:val="006C3909"/>
    <w:rPr>
      <w:rFonts w:asciiTheme="majorHAnsi" w:eastAsiaTheme="majorEastAsia" w:hAnsiTheme="majorHAnsi" w:cstheme="majorBidi"/>
      <w:iCs/>
      <w:sz w:val="18"/>
      <w:szCs w:val="18"/>
    </w:rPr>
  </w:style>
  <w:style w:type="character" w:customStyle="1" w:styleId="Heading5Char">
    <w:name w:val="Heading 5 Char"/>
    <w:basedOn w:val="DefaultParagraphFont"/>
    <w:link w:val="Heading5"/>
    <w:rsid w:val="006C3909"/>
    <w:rPr>
      <w:rFonts w:asciiTheme="majorHAnsi" w:eastAsiaTheme="majorEastAsia" w:hAnsiTheme="majorHAnsi" w:cstheme="majorBidi"/>
      <w:sz w:val="18"/>
      <w:szCs w:val="18"/>
    </w:rPr>
  </w:style>
  <w:style w:type="character" w:customStyle="1" w:styleId="Heading6Char">
    <w:name w:val="Heading 6 Char"/>
    <w:basedOn w:val="DefaultParagraphFont"/>
    <w:link w:val="Heading6"/>
    <w:rsid w:val="006C3909"/>
    <w:rPr>
      <w:rFonts w:asciiTheme="majorHAnsi" w:eastAsiaTheme="majorEastAsia" w:hAnsiTheme="majorHAnsi" w:cstheme="majorBidi"/>
      <w:sz w:val="18"/>
      <w:szCs w:val="18"/>
    </w:rPr>
  </w:style>
  <w:style w:type="character" w:customStyle="1" w:styleId="Heading7Char">
    <w:name w:val="Heading 7 Char"/>
    <w:basedOn w:val="DefaultParagraphFont"/>
    <w:link w:val="Heading7"/>
    <w:uiPriority w:val="9"/>
    <w:rsid w:val="006C3909"/>
    <w:rPr>
      <w:rFonts w:asciiTheme="majorHAnsi" w:eastAsiaTheme="majorEastAsia" w:hAnsiTheme="majorHAnsi" w:cstheme="majorBidi"/>
      <w:iCs/>
      <w:sz w:val="18"/>
      <w:szCs w:val="18"/>
    </w:rPr>
  </w:style>
  <w:style w:type="character" w:customStyle="1" w:styleId="Heading8Char">
    <w:name w:val="Heading 8 Char"/>
    <w:basedOn w:val="DefaultParagraphFont"/>
    <w:link w:val="Heading8"/>
    <w:uiPriority w:val="99"/>
    <w:rsid w:val="006C3909"/>
    <w:rPr>
      <w:rFonts w:asciiTheme="majorHAnsi" w:eastAsiaTheme="majorEastAsia" w:hAnsiTheme="majorHAnsi" w:cstheme="majorBidi"/>
      <w:sz w:val="18"/>
      <w:szCs w:val="21"/>
    </w:rPr>
  </w:style>
  <w:style w:type="character" w:customStyle="1" w:styleId="Heading9Char">
    <w:name w:val="Heading 9 Char"/>
    <w:basedOn w:val="DefaultParagraphFont"/>
    <w:link w:val="Heading9"/>
    <w:rsid w:val="006C3909"/>
    <w:rPr>
      <w:rFonts w:asciiTheme="majorHAnsi" w:eastAsiaTheme="majorEastAsia" w:hAnsiTheme="majorHAnsi" w:cstheme="majorBidi"/>
      <w:iCs/>
      <w:sz w:val="18"/>
      <w:szCs w:val="21"/>
    </w:rPr>
  </w:style>
  <w:style w:type="table" w:styleId="TableGrid">
    <w:name w:val="Table Grid"/>
    <w:basedOn w:val="TableNormal"/>
    <w:uiPriority w:val="39"/>
    <w:rsid w:val="006C390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본문(내용)"/>
    <w:basedOn w:val="Normal"/>
    <w:link w:val="ListParagraphChar"/>
    <w:uiPriority w:val="34"/>
    <w:qFormat/>
    <w:rsid w:val="006C3909"/>
    <w:pPr>
      <w:ind w:left="720"/>
      <w:contextualSpacing/>
    </w:pPr>
  </w:style>
  <w:style w:type="paragraph" w:styleId="Header">
    <w:name w:val="header"/>
    <w:basedOn w:val="NoSpacing"/>
    <w:link w:val="HeaderChar"/>
    <w:rsid w:val="006C3909"/>
    <w:pPr>
      <w:spacing w:line="288" w:lineRule="auto"/>
    </w:pPr>
  </w:style>
  <w:style w:type="character" w:customStyle="1" w:styleId="HeaderChar">
    <w:name w:val="Header Char"/>
    <w:basedOn w:val="DefaultParagraphFont"/>
    <w:link w:val="Header"/>
    <w:rsid w:val="006C3909"/>
    <w:rPr>
      <w:sz w:val="18"/>
      <w:szCs w:val="18"/>
    </w:rPr>
  </w:style>
  <w:style w:type="paragraph" w:styleId="CommentText">
    <w:name w:val="annotation text"/>
    <w:basedOn w:val="Normal"/>
    <w:link w:val="CommentTextChar"/>
    <w:unhideWhenUsed/>
    <w:rsid w:val="006C3909"/>
    <w:pPr>
      <w:spacing w:line="240" w:lineRule="auto"/>
    </w:pPr>
    <w:rPr>
      <w:sz w:val="20"/>
      <w:szCs w:val="20"/>
      <w:lang w:val="is-IS"/>
    </w:rPr>
  </w:style>
  <w:style w:type="character" w:customStyle="1" w:styleId="CommentTextChar">
    <w:name w:val="Comment Text Char"/>
    <w:basedOn w:val="DefaultParagraphFont"/>
    <w:link w:val="CommentText"/>
    <w:rsid w:val="006C3909"/>
    <w:rPr>
      <w:sz w:val="20"/>
      <w:szCs w:val="20"/>
      <w:lang w:val="is-I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6C3909"/>
    <w:rPr>
      <w:sz w:val="18"/>
      <w:szCs w:val="18"/>
    </w:rPr>
  </w:style>
  <w:style w:type="paragraph" w:styleId="BodyTextIndent">
    <w:name w:val="Body Text Indent"/>
    <w:basedOn w:val="Normal"/>
    <w:link w:val="BodyTextIndentChar"/>
    <w:rsid w:val="006C3909"/>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C3909"/>
    <w:rPr>
      <w:rFonts w:ascii="Times New Roman" w:eastAsia="Times New Roman" w:hAnsi="Times New Roman" w:cs="Times New Roman"/>
      <w:sz w:val="24"/>
      <w:szCs w:val="24"/>
      <w:lang w:val="en-US"/>
    </w:rPr>
  </w:style>
  <w:style w:type="paragraph" w:styleId="BodyText">
    <w:name w:val="Body Text"/>
    <w:basedOn w:val="Normal"/>
    <w:link w:val="BodyTextChar"/>
    <w:rsid w:val="006C3909"/>
    <w:pPr>
      <w:spacing w:after="0" w:line="240" w:lineRule="auto"/>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6C3909"/>
    <w:rPr>
      <w:rFonts w:ascii="Times New Roman" w:eastAsia="MS Mincho" w:hAnsi="Times New Roman" w:cs="Times New Roman"/>
      <w:sz w:val="24"/>
      <w:szCs w:val="20"/>
      <w:lang w:val="en-US"/>
    </w:rPr>
  </w:style>
  <w:style w:type="paragraph" w:styleId="NoSpacing">
    <w:name w:val="No Spacing"/>
    <w:uiPriority w:val="1"/>
    <w:qFormat/>
    <w:rsid w:val="006C3909"/>
    <w:pPr>
      <w:spacing w:after="0" w:line="240" w:lineRule="auto"/>
    </w:pPr>
    <w:rPr>
      <w:sz w:val="18"/>
      <w:szCs w:val="18"/>
    </w:rPr>
  </w:style>
  <w:style w:type="paragraph" w:styleId="Footer">
    <w:name w:val="footer"/>
    <w:basedOn w:val="Normal"/>
    <w:link w:val="FooterChar"/>
    <w:uiPriority w:val="99"/>
    <w:unhideWhenUsed/>
    <w:rsid w:val="00A420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20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lkinmabankasi@hs02.kep.t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Richter</dc:creator>
  <cp:keywords/>
  <dc:description/>
  <cp:lastModifiedBy>Lise Wietze</cp:lastModifiedBy>
  <cp:revision>4</cp:revision>
  <dcterms:created xsi:type="dcterms:W3CDTF">2018-08-06T08:23:00Z</dcterms:created>
  <dcterms:modified xsi:type="dcterms:W3CDTF">2018-08-06T08:34:00Z</dcterms:modified>
</cp:coreProperties>
</file>